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FF" w:rsidRDefault="00F82D9A" w:rsidP="000A6230">
      <w:pPr>
        <w:rPr>
          <w:rFonts w:ascii="Times New Roman" w:hAnsi="Times New Roman"/>
          <w:u w:val="single"/>
        </w:rPr>
      </w:pPr>
      <w:r>
        <w:rPr>
          <w:rFonts w:ascii="Times New Roman" w:hAnsi="Times New Roman"/>
        </w:rPr>
        <w:t>Oceanography</w:t>
      </w:r>
      <w:r w:rsidR="0049264E">
        <w:rPr>
          <w:rFonts w:ascii="Times New Roman" w:hAnsi="Times New Roman"/>
        </w:rPr>
        <w:t xml:space="preserve"> 101</w:t>
      </w:r>
      <w:r>
        <w:rPr>
          <w:rFonts w:ascii="Times New Roman" w:hAnsi="Times New Roman"/>
        </w:rPr>
        <w:tab/>
      </w:r>
      <w:r>
        <w:rPr>
          <w:rFonts w:ascii="Times New Roman" w:hAnsi="Times New Roman"/>
        </w:rPr>
        <w:tab/>
      </w:r>
      <w:r w:rsidR="0049264E">
        <w:rPr>
          <w:rFonts w:ascii="Times New Roman" w:hAnsi="Times New Roman"/>
        </w:rPr>
        <w:tab/>
      </w:r>
      <w:r w:rsidR="0049264E">
        <w:rPr>
          <w:rFonts w:ascii="Times New Roman" w:hAnsi="Times New Roman"/>
        </w:rPr>
        <w:tab/>
      </w:r>
      <w:r w:rsidR="0049264E">
        <w:rPr>
          <w:rFonts w:ascii="Times New Roman" w:hAnsi="Times New Roman"/>
        </w:rPr>
        <w:tab/>
      </w:r>
      <w:r w:rsidR="00F117FF" w:rsidRPr="002079A4">
        <w:rPr>
          <w:rFonts w:ascii="Times New Roman" w:hAnsi="Times New Roman"/>
        </w:rPr>
        <w:t>Name(s):</w:t>
      </w:r>
      <w:r w:rsidR="0049264E">
        <w:rPr>
          <w:rFonts w:ascii="Times New Roman" w:hAnsi="Times New Roman"/>
          <w:u w:val="single"/>
        </w:rPr>
        <w:tab/>
      </w:r>
      <w:r w:rsidR="0049264E">
        <w:rPr>
          <w:rFonts w:ascii="Times New Roman" w:hAnsi="Times New Roman"/>
          <w:u w:val="single"/>
        </w:rPr>
        <w:tab/>
      </w:r>
      <w:r w:rsidR="00F117FF" w:rsidRPr="002079A4">
        <w:rPr>
          <w:rFonts w:ascii="Times New Roman" w:hAnsi="Times New Roman"/>
          <w:u w:val="single"/>
        </w:rPr>
        <w:tab/>
      </w:r>
      <w:r w:rsidR="00F117FF" w:rsidRPr="002079A4">
        <w:rPr>
          <w:rFonts w:ascii="Times New Roman" w:hAnsi="Times New Roman"/>
          <w:u w:val="single"/>
        </w:rPr>
        <w:tab/>
      </w:r>
    </w:p>
    <w:p w:rsidR="000F27B1" w:rsidRPr="002079A4" w:rsidRDefault="000F27B1" w:rsidP="000A6230">
      <w:pPr>
        <w:rPr>
          <w:rFonts w:ascii="Times New Roman" w:hAnsi="Times New Roman"/>
        </w:rPr>
      </w:pPr>
    </w:p>
    <w:p w:rsidR="000A6230" w:rsidRPr="00CA5D77" w:rsidRDefault="00420ED8" w:rsidP="0083094E">
      <w:pPr>
        <w:jc w:val="center"/>
        <w:rPr>
          <w:rFonts w:ascii="Times New Roman" w:hAnsi="Times New Roman"/>
          <w:b/>
          <w:szCs w:val="24"/>
        </w:rPr>
      </w:pPr>
      <w:r w:rsidRPr="00CA5D77">
        <w:rPr>
          <w:rFonts w:ascii="Times New Roman" w:hAnsi="Times New Roman"/>
          <w:b/>
          <w:szCs w:val="24"/>
        </w:rPr>
        <w:t xml:space="preserve">Hurricanes and </w:t>
      </w:r>
      <w:r w:rsidR="000A6230" w:rsidRPr="00CA5D77">
        <w:rPr>
          <w:rFonts w:ascii="Times New Roman" w:hAnsi="Times New Roman"/>
          <w:b/>
          <w:szCs w:val="24"/>
        </w:rPr>
        <w:t>Global Climate Change</w:t>
      </w:r>
      <w:r w:rsidR="0083094E" w:rsidRPr="00CA5D77">
        <w:rPr>
          <w:rFonts w:ascii="Times New Roman" w:hAnsi="Times New Roman"/>
          <w:b/>
          <w:szCs w:val="24"/>
        </w:rPr>
        <w:t xml:space="preserve"> - </w:t>
      </w:r>
      <w:r w:rsidRPr="00CA5D77">
        <w:rPr>
          <w:rFonts w:ascii="Times New Roman" w:hAnsi="Times New Roman"/>
          <w:b/>
          <w:szCs w:val="24"/>
        </w:rPr>
        <w:t xml:space="preserve">Part 2: </w:t>
      </w:r>
      <w:r w:rsidR="000A6230" w:rsidRPr="00CA5D77">
        <w:rPr>
          <w:rFonts w:ascii="Times New Roman" w:hAnsi="Times New Roman"/>
          <w:b/>
          <w:szCs w:val="24"/>
        </w:rPr>
        <w:t>The Global Carbon Cycle:</w:t>
      </w:r>
    </w:p>
    <w:p w:rsidR="00CA5D77" w:rsidRPr="0083094E" w:rsidRDefault="00CA5D77" w:rsidP="0083094E">
      <w:pPr>
        <w:jc w:val="center"/>
        <w:rPr>
          <w:rFonts w:ascii="Times New Roman" w:hAnsi="Times New Roman"/>
          <w:b/>
          <w:szCs w:val="24"/>
        </w:rPr>
      </w:pPr>
    </w:p>
    <w:p w:rsidR="00783F32" w:rsidRPr="002079A4" w:rsidRDefault="00420ED8" w:rsidP="00783F32">
      <w:pPr>
        <w:rPr>
          <w:rFonts w:ascii="Times New Roman" w:hAnsi="Times New Roman"/>
        </w:rPr>
      </w:pPr>
      <w:r>
        <w:rPr>
          <w:rFonts w:ascii="Times New Roman" w:hAnsi="Times New Roman"/>
          <w:color w:val="000000"/>
          <w:sz w:val="20"/>
        </w:rPr>
        <w:tab/>
      </w:r>
      <w:r w:rsidR="00CD07C1">
        <w:rPr>
          <w:rFonts w:ascii="Times New Roman" w:hAnsi="Times New Roman"/>
        </w:rPr>
        <w:t>Nitrogen and oxygen are the major gases in the Earth’s atmosphere. All the remaining gases are “trace gases,” including carbon dioxide and the other “</w:t>
      </w:r>
      <w:r w:rsidR="00CD07C1" w:rsidRPr="00CD07C1">
        <w:rPr>
          <w:rFonts w:ascii="Times New Roman" w:hAnsi="Times New Roman"/>
          <w:b/>
        </w:rPr>
        <w:t>greenhouse gases</w:t>
      </w:r>
      <w:r w:rsidR="00CD07C1">
        <w:rPr>
          <w:rFonts w:ascii="Times New Roman" w:hAnsi="Times New Roman"/>
        </w:rPr>
        <w:t xml:space="preserve">.” </w:t>
      </w:r>
      <w:r w:rsidR="00783F32" w:rsidRPr="002079A4">
        <w:rPr>
          <w:rFonts w:ascii="Times New Roman" w:hAnsi="Times New Roman"/>
          <w:b/>
        </w:rPr>
        <w:t>Greenhouse gases</w:t>
      </w:r>
      <w:r w:rsidR="00783F32" w:rsidRPr="002079A4">
        <w:rPr>
          <w:rFonts w:ascii="Times New Roman" w:hAnsi="Times New Roman"/>
        </w:rPr>
        <w:t xml:space="preserve"> prevent heat from escaping into space from the Earth’s surface, thus they cause the tem</w:t>
      </w:r>
      <w:r w:rsidR="00CD07C1">
        <w:rPr>
          <w:rFonts w:ascii="Times New Roman" w:hAnsi="Times New Roman"/>
        </w:rPr>
        <w:t>perature of the a</w:t>
      </w:r>
      <w:r w:rsidR="00783F32" w:rsidRPr="002079A4">
        <w:rPr>
          <w:rFonts w:ascii="Times New Roman" w:hAnsi="Times New Roman"/>
        </w:rPr>
        <w:t xml:space="preserve">tmosphere to slowly rise over time.  Some greenhouse gases occur naturally in the atmosphere, while others result from human activities. Naturally occurring greenhouse gases include water </w:t>
      </w:r>
      <w:r w:rsidR="002079A4" w:rsidRPr="002079A4">
        <w:rPr>
          <w:rFonts w:ascii="Times New Roman" w:hAnsi="Times New Roman"/>
        </w:rPr>
        <w:t>vapor</w:t>
      </w:r>
      <w:r w:rsidR="00783F32" w:rsidRPr="002079A4">
        <w:rPr>
          <w:rFonts w:ascii="Times New Roman" w:hAnsi="Times New Roman"/>
        </w:rPr>
        <w:t>, carbon dioxide, methane, nitrous oxide, and ozone. Certain human activities (such as the burning of fossil fuel) add to the levels of most of these naturally occurring gases.</w:t>
      </w:r>
    </w:p>
    <w:p w:rsidR="000A6230" w:rsidRPr="00420ED8" w:rsidRDefault="00783F32" w:rsidP="00420ED8">
      <w:pPr>
        <w:spacing w:before="100" w:beforeAutospacing="1" w:after="100" w:afterAutospacing="1"/>
        <w:rPr>
          <w:rFonts w:ascii="Times New Roman" w:hAnsi="Times New Roman"/>
          <w:color w:val="000000"/>
          <w:szCs w:val="24"/>
        </w:rPr>
      </w:pPr>
      <w:r w:rsidRPr="002079A4">
        <w:rPr>
          <w:rFonts w:ascii="Times New Roman" w:hAnsi="Times New Roman"/>
          <w:color w:val="000000"/>
          <w:szCs w:val="24"/>
        </w:rPr>
        <w:tab/>
      </w:r>
      <w:r w:rsidR="00CD07C1" w:rsidRPr="002079A4">
        <w:rPr>
          <w:rFonts w:ascii="Times New Roman" w:hAnsi="Times New Roman"/>
        </w:rPr>
        <w:t>Global warming is the observed increase in the average temperature of the Earth’s atmosphere and oceans over the last 150 years.  The prevailing scientific opinion is that most of this warming is due to human activities, which have resulted in an increase in</w:t>
      </w:r>
      <w:r w:rsidR="00CD07C1">
        <w:rPr>
          <w:rFonts w:ascii="Times New Roman" w:hAnsi="Times New Roman"/>
          <w:b/>
        </w:rPr>
        <w:t xml:space="preserve"> </w:t>
      </w:r>
      <w:r w:rsidR="00CD07C1" w:rsidRPr="00CD07C1">
        <w:rPr>
          <w:rFonts w:ascii="Times New Roman" w:hAnsi="Times New Roman"/>
        </w:rPr>
        <w:t>greenhouse gasses</w:t>
      </w:r>
      <w:r w:rsidR="00CD07C1">
        <w:rPr>
          <w:rFonts w:ascii="Times New Roman" w:hAnsi="Times New Roman"/>
        </w:rPr>
        <w:t xml:space="preserve"> </w:t>
      </w:r>
      <w:r w:rsidR="00CD07C1" w:rsidRPr="002079A4">
        <w:rPr>
          <w:rFonts w:ascii="Times New Roman" w:hAnsi="Times New Roman"/>
        </w:rPr>
        <w:t xml:space="preserve">in the Earth’s atmosphere.  </w:t>
      </w:r>
      <w:r w:rsidRPr="002079A4">
        <w:rPr>
          <w:rFonts w:ascii="Times New Roman" w:hAnsi="Times New Roman"/>
          <w:color w:val="000000"/>
          <w:szCs w:val="24"/>
        </w:rPr>
        <w:t xml:space="preserve">Global warming has long been predicted to result from increasing greenhouse gases in the atmosphere. Global surface air temperature has indeed increased in the past century, but at a rate less than 0.1°C/decade. Record global temperatures have been achieved several times in the last several decades, but a new record often exceeds the old record by only a few hundredths of a degree. What relevance, if any, do such small temperature changes have to most people?  In the following </w:t>
      </w:r>
      <w:r w:rsidR="002079A4" w:rsidRPr="002079A4">
        <w:rPr>
          <w:rFonts w:ascii="Times New Roman" w:hAnsi="Times New Roman"/>
          <w:color w:val="000000"/>
          <w:szCs w:val="24"/>
        </w:rPr>
        <w:t>exercises</w:t>
      </w:r>
      <w:r w:rsidRPr="002079A4">
        <w:rPr>
          <w:rFonts w:ascii="Times New Roman" w:hAnsi="Times New Roman"/>
          <w:color w:val="000000"/>
          <w:szCs w:val="24"/>
        </w:rPr>
        <w:t xml:space="preserve"> you will look at temperature records from a variety of location and examine</w:t>
      </w:r>
      <w:r w:rsidR="002079A4" w:rsidRPr="002079A4">
        <w:rPr>
          <w:rFonts w:ascii="Times New Roman" w:hAnsi="Times New Roman"/>
          <w:color w:val="000000"/>
          <w:szCs w:val="24"/>
        </w:rPr>
        <w:t xml:space="preserve"> the significance of these changes yourself.</w:t>
      </w:r>
    </w:p>
    <w:p w:rsidR="002079A4" w:rsidRPr="0083094E" w:rsidRDefault="00783F32" w:rsidP="000A6230">
      <w:pPr>
        <w:rPr>
          <w:rFonts w:ascii="Times New Roman" w:hAnsi="Times New Roman"/>
          <w:sz w:val="22"/>
          <w:szCs w:val="22"/>
        </w:rPr>
      </w:pPr>
      <w:r w:rsidRPr="002079A4">
        <w:rPr>
          <w:rFonts w:ascii="Times New Roman" w:hAnsi="Times New Roman"/>
          <w:sz w:val="22"/>
          <w:szCs w:val="22"/>
        </w:rPr>
        <w:t xml:space="preserve">More information </w:t>
      </w:r>
      <w:r w:rsidR="0083094E">
        <w:rPr>
          <w:rFonts w:ascii="Times New Roman" w:hAnsi="Times New Roman"/>
          <w:sz w:val="22"/>
          <w:szCs w:val="22"/>
        </w:rPr>
        <w:t>can be found at the following links: for Carbon cycle &amp;</w:t>
      </w:r>
      <w:r w:rsidR="002079A4">
        <w:rPr>
          <w:rFonts w:ascii="Times New Roman" w:hAnsi="Times New Roman"/>
          <w:sz w:val="22"/>
          <w:szCs w:val="22"/>
        </w:rPr>
        <w:t xml:space="preserve"> global change:</w:t>
      </w:r>
      <w:r w:rsidR="0083094E">
        <w:rPr>
          <w:rFonts w:ascii="Times New Roman" w:hAnsi="Times New Roman"/>
          <w:sz w:val="22"/>
          <w:szCs w:val="22"/>
        </w:rPr>
        <w:t xml:space="preserve"> </w:t>
      </w:r>
      <w:hyperlink r:id="rId7" w:history="1">
        <w:r w:rsidRPr="0083094E">
          <w:rPr>
            <w:rStyle w:val="Hyperlink"/>
            <w:rFonts w:ascii="Times New Roman" w:hAnsi="Times New Roman"/>
            <w:sz w:val="20"/>
          </w:rPr>
          <w:t>http://www.globalchange.umich.edu/globalchange1/current/lectures/kling/carbon_cycle/carbon_cycle_new.html</w:t>
        </w:r>
      </w:hyperlink>
    </w:p>
    <w:p w:rsidR="002079A4" w:rsidRDefault="002079A4" w:rsidP="000A6230">
      <w:pPr>
        <w:rPr>
          <w:rFonts w:ascii="Times New Roman" w:hAnsi="Times New Roman"/>
          <w:sz w:val="22"/>
          <w:szCs w:val="22"/>
        </w:rPr>
      </w:pPr>
      <w:r>
        <w:rPr>
          <w:rFonts w:ascii="Times New Roman" w:hAnsi="Times New Roman"/>
          <w:sz w:val="22"/>
          <w:szCs w:val="22"/>
        </w:rPr>
        <w:t>An explanation of global warming:</w:t>
      </w:r>
      <w:r w:rsidR="00420ED8">
        <w:rPr>
          <w:rFonts w:ascii="Times New Roman" w:hAnsi="Times New Roman"/>
          <w:sz w:val="22"/>
          <w:szCs w:val="22"/>
        </w:rPr>
        <w:t xml:space="preserve"> </w:t>
      </w:r>
      <w:hyperlink r:id="rId8" w:history="1">
        <w:r w:rsidR="00783F32" w:rsidRPr="002079A4">
          <w:rPr>
            <w:rStyle w:val="Hyperlink"/>
            <w:rFonts w:ascii="Times New Roman" w:hAnsi="Times New Roman"/>
            <w:sz w:val="22"/>
            <w:szCs w:val="22"/>
          </w:rPr>
          <w:t>http://en.wikipedia.org/wiki/Global_warming</w:t>
        </w:r>
      </w:hyperlink>
    </w:p>
    <w:p w:rsidR="00783F32" w:rsidRDefault="002079A4" w:rsidP="000A6230">
      <w:pPr>
        <w:rPr>
          <w:rFonts w:ascii="Times New Roman" w:hAnsi="Times New Roman"/>
          <w:sz w:val="22"/>
          <w:szCs w:val="22"/>
        </w:rPr>
      </w:pPr>
      <w:r>
        <w:rPr>
          <w:rFonts w:ascii="Times New Roman" w:hAnsi="Times New Roman"/>
          <w:sz w:val="22"/>
          <w:szCs w:val="22"/>
        </w:rPr>
        <w:t>An explanation of how global temperatures are studied:</w:t>
      </w:r>
      <w:r w:rsidR="00420ED8">
        <w:rPr>
          <w:rFonts w:ascii="Times New Roman" w:hAnsi="Times New Roman"/>
          <w:sz w:val="22"/>
          <w:szCs w:val="22"/>
        </w:rPr>
        <w:t xml:space="preserve"> </w:t>
      </w:r>
      <w:hyperlink r:id="rId9" w:history="1">
        <w:r w:rsidR="00420ED8" w:rsidRPr="00CF297C">
          <w:rPr>
            <w:rStyle w:val="Hyperlink"/>
            <w:rFonts w:ascii="Times New Roman" w:hAnsi="Times New Roman"/>
            <w:sz w:val="22"/>
            <w:szCs w:val="22"/>
          </w:rPr>
          <w:t>http://www.giss.nasa.gov/research/briefs/hansen_04/</w:t>
        </w:r>
      </w:hyperlink>
    </w:p>
    <w:p w:rsidR="00420ED8" w:rsidRPr="00420ED8" w:rsidRDefault="00420ED8" w:rsidP="000A6230">
      <w:pPr>
        <w:rPr>
          <w:rFonts w:ascii="Times New Roman" w:hAnsi="Times New Roman"/>
          <w:szCs w:val="24"/>
        </w:rPr>
      </w:pPr>
    </w:p>
    <w:p w:rsidR="0083094E" w:rsidRDefault="0083094E" w:rsidP="0083094E">
      <w:pPr>
        <w:jc w:val="center"/>
        <w:rPr>
          <w:rFonts w:ascii="Times New Roman" w:hAnsi="Times New Roman"/>
          <w:b/>
          <w:szCs w:val="24"/>
        </w:rPr>
      </w:pPr>
      <w:r>
        <w:rPr>
          <w:rFonts w:ascii="Times New Roman" w:hAnsi="Times New Roman"/>
          <w:b/>
          <w:szCs w:val="24"/>
        </w:rPr>
        <w:br w:type="page"/>
      </w:r>
      <w:r w:rsidR="00420ED8" w:rsidRPr="00420ED8">
        <w:rPr>
          <w:rFonts w:ascii="Times New Roman" w:hAnsi="Times New Roman"/>
          <w:b/>
          <w:szCs w:val="24"/>
        </w:rPr>
        <w:lastRenderedPageBreak/>
        <w:t xml:space="preserve">Part 2A: </w:t>
      </w:r>
      <w:r w:rsidRPr="00DE2EF3">
        <w:rPr>
          <w:rFonts w:ascii="Times New Roman" w:hAnsi="Times New Roman"/>
          <w:b/>
          <w:szCs w:val="24"/>
        </w:rPr>
        <w:t xml:space="preserve">Carbon Dioxide </w:t>
      </w:r>
      <w:r>
        <w:rPr>
          <w:rFonts w:ascii="Times New Roman" w:hAnsi="Times New Roman"/>
          <w:b/>
          <w:szCs w:val="24"/>
        </w:rPr>
        <w:t>(CO</w:t>
      </w:r>
      <w:r w:rsidRPr="00DE2EF3">
        <w:rPr>
          <w:rFonts w:ascii="Times New Roman" w:hAnsi="Times New Roman"/>
          <w:b/>
          <w:szCs w:val="24"/>
          <w:vertAlign w:val="subscript"/>
        </w:rPr>
        <w:t>2</w:t>
      </w:r>
      <w:r>
        <w:rPr>
          <w:rFonts w:ascii="Times New Roman" w:hAnsi="Times New Roman"/>
          <w:b/>
          <w:szCs w:val="24"/>
        </w:rPr>
        <w:t>) Levels in our Atmosphere over T</w:t>
      </w:r>
      <w:r w:rsidRPr="00DE2EF3">
        <w:rPr>
          <w:rFonts w:ascii="Times New Roman" w:hAnsi="Times New Roman"/>
          <w:b/>
          <w:szCs w:val="24"/>
        </w:rPr>
        <w:t>ime</w:t>
      </w:r>
    </w:p>
    <w:p w:rsidR="0083094E" w:rsidRDefault="0083094E" w:rsidP="0083094E">
      <w:pPr>
        <w:spacing w:after="100" w:afterAutospacing="1"/>
        <w:jc w:val="center"/>
        <w:rPr>
          <w:rFonts w:ascii="Times New Roman" w:hAnsi="Times New Roman"/>
        </w:rPr>
      </w:pPr>
      <w:r>
        <w:rPr>
          <w:rFonts w:ascii="Times New Roman" w:hAnsi="Times New Roman"/>
        </w:rPr>
        <w:tab/>
        <w:t xml:space="preserve">The more carbon dioxide and the other greenhouse gases in the atmosphere, the more heat from the sun </w:t>
      </w:r>
      <w:proofErr w:type="gramStart"/>
      <w:r>
        <w:rPr>
          <w:rFonts w:ascii="Times New Roman" w:hAnsi="Times New Roman"/>
        </w:rPr>
        <w:t>is</w:t>
      </w:r>
      <w:proofErr w:type="gramEnd"/>
      <w:r>
        <w:rPr>
          <w:rFonts w:ascii="Times New Roman" w:hAnsi="Times New Roman"/>
        </w:rPr>
        <w:t xml:space="preserve"> trapped in the atmosphere.  This graph is from measurements of carbon dioxide in the atmosphere from March, 1958 Mauna Loa observatory on Hawai’i. This site is thought to be the least polluted air on the Earth because there is no source of air pollution upwind for thousands of miles from </w:t>
      </w:r>
      <w:smartTag w:uri="urn:schemas-microsoft-com:office:smarttags" w:element="place">
        <w:r>
          <w:rPr>
            <w:rFonts w:ascii="Times New Roman" w:hAnsi="Times New Roman"/>
          </w:rPr>
          <w:t>Mauna Loa</w:t>
        </w:r>
      </w:smartTag>
      <w:r>
        <w:rPr>
          <w:rFonts w:ascii="Times New Roman" w:hAnsi="Times New Roman"/>
        </w:rPr>
        <w:t xml:space="preserve">. </w:t>
      </w:r>
    </w:p>
    <w:p w:rsidR="0083094E" w:rsidRDefault="0083094E" w:rsidP="0083094E">
      <w:pPr>
        <w:jc w:val="center"/>
        <w:rPr>
          <w:rFonts w:ascii="Times New Roman" w:hAnsi="Times New Roman"/>
          <w:sz w:val="20"/>
        </w:rPr>
      </w:pPr>
      <w:proofErr w:type="gramStart"/>
      <w:r w:rsidRPr="008E011F">
        <w:rPr>
          <w:rFonts w:ascii="Times New Roman" w:hAnsi="Times New Roman"/>
          <w:b/>
        </w:rPr>
        <w:t>Figure 1.</w:t>
      </w:r>
      <w:proofErr w:type="gramEnd"/>
      <w:r w:rsidRPr="008E011F">
        <w:rPr>
          <w:rFonts w:ascii="Times New Roman" w:hAnsi="Times New Roman"/>
          <w:b/>
        </w:rPr>
        <w:t xml:space="preserve"> </w:t>
      </w:r>
      <w:proofErr w:type="gramStart"/>
      <w:r w:rsidRPr="008E011F">
        <w:rPr>
          <w:rFonts w:ascii="Times New Roman" w:hAnsi="Times New Roman"/>
          <w:b/>
        </w:rPr>
        <w:t>Atmospheric carbon dioxide concentration at Mauna Loa, Hawaii since 1958</w:t>
      </w:r>
      <w:r w:rsidRPr="0083094E">
        <w:rPr>
          <w:rFonts w:ascii="Times New Roman" w:hAnsi="Times New Roman"/>
          <w:b/>
          <w:szCs w:val="24"/>
        </w:rPr>
        <w:t>.</w:t>
      </w:r>
      <w:proofErr w:type="gramEnd"/>
      <w:r w:rsidRPr="0083094E">
        <w:rPr>
          <w:rFonts w:ascii="Times New Roman" w:hAnsi="Times New Roman"/>
          <w:b/>
          <w:szCs w:val="24"/>
        </w:rPr>
        <w:t xml:space="preserve">  </w:t>
      </w:r>
      <w:r w:rsidRPr="0083094E">
        <w:rPr>
          <w:rFonts w:ascii="Times New Roman" w:hAnsi="Times New Roman"/>
          <w:szCs w:val="24"/>
        </w:rPr>
        <w:t>(</w:t>
      </w:r>
      <w:proofErr w:type="gramStart"/>
      <w:r w:rsidRPr="0083094E">
        <w:rPr>
          <w:rFonts w:ascii="Times New Roman" w:hAnsi="Times New Roman"/>
          <w:szCs w:val="24"/>
        </w:rPr>
        <w:t>units</w:t>
      </w:r>
      <w:proofErr w:type="gramEnd"/>
      <w:r w:rsidRPr="0083094E">
        <w:rPr>
          <w:rFonts w:ascii="Times New Roman" w:hAnsi="Times New Roman"/>
          <w:szCs w:val="24"/>
        </w:rPr>
        <w:t xml:space="preserve"> are </w:t>
      </w:r>
      <w:proofErr w:type="spellStart"/>
      <w:r w:rsidRPr="0083094E">
        <w:rPr>
          <w:rFonts w:ascii="Times New Roman" w:hAnsi="Times New Roman"/>
          <w:szCs w:val="24"/>
        </w:rPr>
        <w:t>ppmv</w:t>
      </w:r>
      <w:proofErr w:type="spellEnd"/>
      <w:r w:rsidRPr="0083094E">
        <w:rPr>
          <w:rFonts w:ascii="Times New Roman" w:hAnsi="Times New Roman"/>
          <w:szCs w:val="24"/>
        </w:rPr>
        <w:t xml:space="preserve"> = parts per million by volume) </w:t>
      </w:r>
      <w:r w:rsidRPr="0083094E">
        <w:rPr>
          <w:rFonts w:ascii="Times New Roman" w:hAnsi="Times New Roman"/>
          <w:sz w:val="20"/>
        </w:rPr>
        <w:t xml:space="preserve">Source: </w:t>
      </w:r>
      <w:hyperlink r:id="rId10" w:anchor="Carbon_Dioxide" w:history="1">
        <w:r w:rsidRPr="0083094E">
          <w:rPr>
            <w:rStyle w:val="Hyperlink"/>
            <w:rFonts w:ascii="Times New Roman" w:hAnsi="Times New Roman"/>
            <w:sz w:val="20"/>
          </w:rPr>
          <w:t>http://en.wikipedia.org/wiki/User:Dragons_flight/Images#Carbon_Dioxide</w:t>
        </w:r>
      </w:hyperlink>
    </w:p>
    <w:p w:rsidR="0083094E" w:rsidRDefault="0083094E" w:rsidP="0083094E">
      <w:pPr>
        <w:contextualSpacing/>
        <w:rPr>
          <w:rFonts w:ascii="Times New Roman" w:hAnsi="Times New Roman"/>
        </w:rPr>
      </w:pPr>
      <w:r>
        <w:rPr>
          <w:rFonts w:ascii="Times New Roman" w:hAnsi="Times New Roman"/>
        </w:rPr>
        <w:tab/>
      </w:r>
      <w:r w:rsidR="00805829">
        <w:rPr>
          <w:noProof/>
          <w:color w:val="0000FF"/>
        </w:rPr>
        <w:drawing>
          <wp:inline distT="0" distB="0" distL="0" distR="0">
            <wp:extent cx="6000750" cy="4019550"/>
            <wp:effectExtent l="19050" t="0" r="0" b="0"/>
            <wp:docPr id="71" name="Picture 71" descr="File:Mauna Loa Carbon Dioxid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le:Mauna Loa Carbon Dioxide.png">
                      <a:hlinkClick r:id="rId11"/>
                    </pic:cNvPr>
                    <pic:cNvPicPr>
                      <a:picLocks noChangeAspect="1" noChangeArrowheads="1"/>
                    </pic:cNvPicPr>
                  </pic:nvPicPr>
                  <pic:blipFill>
                    <a:blip r:embed="rId12" cstate="print">
                      <a:lum contrast="20000"/>
                      <a:grayscl/>
                    </a:blip>
                    <a:srcRect t="2280"/>
                    <a:stretch>
                      <a:fillRect/>
                    </a:stretch>
                  </pic:blipFill>
                  <pic:spPr bwMode="auto">
                    <a:xfrm>
                      <a:off x="0" y="0"/>
                      <a:ext cx="6000750" cy="4019550"/>
                    </a:xfrm>
                    <a:prstGeom prst="rect">
                      <a:avLst/>
                    </a:prstGeom>
                    <a:noFill/>
                    <a:ln w="9525">
                      <a:noFill/>
                      <a:miter lim="800000"/>
                      <a:headEnd/>
                      <a:tailEnd/>
                    </a:ln>
                  </pic:spPr>
                </pic:pic>
              </a:graphicData>
            </a:graphic>
          </wp:inline>
        </w:drawing>
      </w:r>
      <w:r>
        <w:rPr>
          <w:rFonts w:ascii="Times New Roman" w:hAnsi="Times New Roman"/>
        </w:rPr>
        <w:t xml:space="preserve"> </w:t>
      </w:r>
    </w:p>
    <w:p w:rsidR="00CA5D77" w:rsidRDefault="00CA5D77" w:rsidP="0083094E">
      <w:pPr>
        <w:contextualSpacing/>
        <w:rPr>
          <w:rFonts w:ascii="Times New Roman" w:hAnsi="Times New Roman"/>
        </w:rPr>
      </w:pPr>
    </w:p>
    <w:p w:rsidR="0083094E" w:rsidRDefault="0083094E" w:rsidP="0083094E">
      <w:pPr>
        <w:numPr>
          <w:ilvl w:val="0"/>
          <w:numId w:val="2"/>
        </w:numPr>
        <w:overflowPunct w:val="0"/>
        <w:autoSpaceDE w:val="0"/>
        <w:autoSpaceDN w:val="0"/>
        <w:adjustRightInd w:val="0"/>
        <w:textAlignment w:val="baseline"/>
        <w:rPr>
          <w:rFonts w:ascii="Times New Roman" w:hAnsi="Times New Roman"/>
        </w:rPr>
      </w:pPr>
      <w:r>
        <w:rPr>
          <w:rFonts w:ascii="Times New Roman" w:hAnsi="Times New Roman"/>
        </w:rPr>
        <w:t xml:space="preserve">How does the </w:t>
      </w:r>
      <w:r w:rsidRPr="00BF7A2F">
        <w:rPr>
          <w:rFonts w:ascii="Times New Roman" w:hAnsi="Times New Roman"/>
        </w:rPr>
        <w:t>CO</w:t>
      </w:r>
      <w:r w:rsidRPr="00BF7A2F">
        <w:rPr>
          <w:rFonts w:ascii="Times New Roman" w:hAnsi="Times New Roman"/>
          <w:vertAlign w:val="subscript"/>
        </w:rPr>
        <w:t>2</w:t>
      </w:r>
      <w:r w:rsidR="00CA5D77">
        <w:rPr>
          <w:rFonts w:ascii="Times New Roman" w:hAnsi="Times New Roman"/>
        </w:rPr>
        <w:t xml:space="preserve"> </w:t>
      </w:r>
      <w:r>
        <w:rPr>
          <w:rFonts w:ascii="Times New Roman" w:hAnsi="Times New Roman"/>
        </w:rPr>
        <w:t>level vary over the course of one year?</w:t>
      </w:r>
    </w:p>
    <w:p w:rsidR="0083094E" w:rsidRPr="008E011F" w:rsidRDefault="0083094E" w:rsidP="0083094E">
      <w:pPr>
        <w:overflowPunct w:val="0"/>
        <w:autoSpaceDE w:val="0"/>
        <w:autoSpaceDN w:val="0"/>
        <w:adjustRightInd w:val="0"/>
        <w:ind w:left="720"/>
        <w:textAlignment w:val="baseline"/>
        <w:rPr>
          <w:rFonts w:ascii="Times New Roman" w:hAnsi="Times New Roman"/>
        </w:rPr>
      </w:pPr>
    </w:p>
    <w:p w:rsidR="0083094E" w:rsidRDefault="0083094E" w:rsidP="0083094E">
      <w:pPr>
        <w:numPr>
          <w:ilvl w:val="0"/>
          <w:numId w:val="2"/>
        </w:numPr>
        <w:overflowPunct w:val="0"/>
        <w:autoSpaceDE w:val="0"/>
        <w:autoSpaceDN w:val="0"/>
        <w:adjustRightInd w:val="0"/>
        <w:textAlignment w:val="baseline"/>
        <w:rPr>
          <w:rFonts w:ascii="Times New Roman" w:hAnsi="Times New Roman"/>
        </w:rPr>
      </w:pPr>
      <w:r w:rsidRPr="008E011F">
        <w:rPr>
          <w:rFonts w:ascii="Times New Roman" w:hAnsi="Times New Roman"/>
        </w:rPr>
        <w:t xml:space="preserve"> How does the average annual CO</w:t>
      </w:r>
      <w:r w:rsidRPr="008E011F">
        <w:rPr>
          <w:rFonts w:ascii="Times New Roman" w:hAnsi="Times New Roman"/>
          <w:vertAlign w:val="subscript"/>
        </w:rPr>
        <w:t>2</w:t>
      </w:r>
      <w:r w:rsidRPr="008E011F">
        <w:rPr>
          <w:rFonts w:ascii="Times New Roman" w:hAnsi="Times New Roman"/>
        </w:rPr>
        <w:t xml:space="preserve"> amount </w:t>
      </w:r>
      <w:r>
        <w:rPr>
          <w:rFonts w:ascii="Times New Roman" w:hAnsi="Times New Roman"/>
        </w:rPr>
        <w:t>change?</w:t>
      </w:r>
    </w:p>
    <w:p w:rsidR="0083094E" w:rsidRPr="008E011F" w:rsidRDefault="0083094E" w:rsidP="0083094E">
      <w:pPr>
        <w:overflowPunct w:val="0"/>
        <w:autoSpaceDE w:val="0"/>
        <w:autoSpaceDN w:val="0"/>
        <w:adjustRightInd w:val="0"/>
        <w:textAlignment w:val="baseline"/>
        <w:rPr>
          <w:rFonts w:ascii="Times New Roman" w:hAnsi="Times New Roman"/>
        </w:rPr>
      </w:pPr>
    </w:p>
    <w:p w:rsidR="0083094E" w:rsidRDefault="0083094E" w:rsidP="0083094E">
      <w:pPr>
        <w:numPr>
          <w:ilvl w:val="0"/>
          <w:numId w:val="2"/>
        </w:numPr>
        <w:overflowPunct w:val="0"/>
        <w:autoSpaceDE w:val="0"/>
        <w:autoSpaceDN w:val="0"/>
        <w:adjustRightInd w:val="0"/>
        <w:textAlignment w:val="baseline"/>
        <w:rPr>
          <w:rFonts w:ascii="Times New Roman" w:hAnsi="Times New Roman"/>
        </w:rPr>
      </w:pPr>
      <w:r>
        <w:rPr>
          <w:rFonts w:ascii="Times New Roman" w:hAnsi="Times New Roman"/>
        </w:rPr>
        <w:t xml:space="preserve">What advantages are there be to measuring </w:t>
      </w:r>
      <w:r w:rsidRPr="00BF7A2F">
        <w:rPr>
          <w:rFonts w:ascii="Times New Roman" w:hAnsi="Times New Roman"/>
        </w:rPr>
        <w:t>CO</w:t>
      </w:r>
      <w:r w:rsidRPr="00BF7A2F">
        <w:rPr>
          <w:rFonts w:ascii="Times New Roman" w:hAnsi="Times New Roman"/>
          <w:vertAlign w:val="subscript"/>
        </w:rPr>
        <w:t>2</w:t>
      </w:r>
      <w:r>
        <w:rPr>
          <w:rFonts w:ascii="Times New Roman" w:hAnsi="Times New Roman"/>
        </w:rPr>
        <w:t xml:space="preserve"> content in the atmosphere in </w:t>
      </w:r>
      <w:smartTag w:uri="urn:schemas-microsoft-com:office:smarttags" w:element="State">
        <w:r>
          <w:rPr>
            <w:rFonts w:ascii="Times New Roman" w:hAnsi="Times New Roman"/>
          </w:rPr>
          <w:t>Hawaii</w:t>
        </w:r>
      </w:smartTag>
      <w:r>
        <w:rPr>
          <w:rFonts w:ascii="Times New Roman" w:hAnsi="Times New Roman"/>
        </w:rPr>
        <w:t xml:space="preserve"> rather than an urban area such as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2"/>
        </w:numPr>
        <w:overflowPunct w:val="0"/>
        <w:autoSpaceDE w:val="0"/>
        <w:autoSpaceDN w:val="0"/>
        <w:adjustRightInd w:val="0"/>
        <w:textAlignment w:val="baseline"/>
        <w:rPr>
          <w:rFonts w:ascii="Times New Roman" w:hAnsi="Times New Roman"/>
        </w:rPr>
      </w:pPr>
      <w:r w:rsidRPr="008E011F">
        <w:rPr>
          <w:rFonts w:ascii="Times New Roman" w:hAnsi="Times New Roman"/>
        </w:rPr>
        <w:t xml:space="preserve">What is the total change in </w:t>
      </w:r>
      <w:r w:rsidRPr="008E011F">
        <w:rPr>
          <w:rFonts w:ascii="Times New Roman" w:hAnsi="Times New Roman"/>
          <w:b/>
        </w:rPr>
        <w:t>average annual</w:t>
      </w:r>
      <w:r>
        <w:rPr>
          <w:rFonts w:ascii="Times New Roman" w:hAnsi="Times New Roman"/>
        </w:rPr>
        <w:t xml:space="preserve"> </w:t>
      </w:r>
      <w:r w:rsidRPr="008E011F">
        <w:rPr>
          <w:rFonts w:ascii="Times New Roman" w:hAnsi="Times New Roman"/>
        </w:rPr>
        <w:t>CO</w:t>
      </w:r>
      <w:r w:rsidRPr="008E011F">
        <w:rPr>
          <w:rFonts w:ascii="Times New Roman" w:hAnsi="Times New Roman"/>
          <w:vertAlign w:val="subscript"/>
        </w:rPr>
        <w:t>2</w:t>
      </w:r>
      <w:r w:rsidRPr="008E011F">
        <w:rPr>
          <w:rFonts w:ascii="Times New Roman" w:hAnsi="Times New Roman"/>
        </w:rPr>
        <w:t xml:space="preserve"> concentrations</w:t>
      </w:r>
      <w:r>
        <w:rPr>
          <w:rFonts w:ascii="Times New Roman" w:hAnsi="Times New Roman"/>
        </w:rPr>
        <w:t>?</w:t>
      </w:r>
    </w:p>
    <w:p w:rsidR="0083094E" w:rsidRDefault="0083094E" w:rsidP="0083094E">
      <w:pPr>
        <w:pStyle w:val="ListParagraph"/>
        <w:rPr>
          <w:rFonts w:ascii="Times New Roman" w:hAnsi="Times New Roman"/>
        </w:rPr>
      </w:pPr>
    </w:p>
    <w:p w:rsidR="0083094E" w:rsidRDefault="0083094E" w:rsidP="0083094E">
      <w:pPr>
        <w:overflowPunct w:val="0"/>
        <w:autoSpaceDE w:val="0"/>
        <w:autoSpaceDN w:val="0"/>
        <w:adjustRightInd w:val="0"/>
        <w:ind w:firstLine="360"/>
        <w:textAlignment w:val="baseline"/>
        <w:rPr>
          <w:rFonts w:ascii="Times New Roman" w:hAnsi="Times New Roman"/>
        </w:rPr>
      </w:pPr>
      <w:proofErr w:type="gramStart"/>
      <w:r w:rsidRPr="008E011F">
        <w:rPr>
          <w:rFonts w:ascii="Times New Roman" w:hAnsi="Times New Roman"/>
        </w:rPr>
        <w:t>CO</w:t>
      </w:r>
      <w:r w:rsidRPr="008E011F">
        <w:rPr>
          <w:rFonts w:ascii="Times New Roman" w:hAnsi="Times New Roman"/>
          <w:vertAlign w:val="subscript"/>
        </w:rPr>
        <w:t>2</w:t>
      </w:r>
      <w:r>
        <w:rPr>
          <w:rFonts w:ascii="Times New Roman" w:hAnsi="Times New Roman"/>
          <w:vertAlign w:val="subscript"/>
        </w:rPr>
        <w:t xml:space="preserve">  </w:t>
      </w:r>
      <w:r>
        <w:rPr>
          <w:rFonts w:ascii="Times New Roman" w:hAnsi="Times New Roman"/>
        </w:rPr>
        <w:t>at</w:t>
      </w:r>
      <w:proofErr w:type="gramEnd"/>
      <w:r>
        <w:rPr>
          <w:rFonts w:ascii="Times New Roman" w:hAnsi="Times New Roman"/>
        </w:rPr>
        <w:t xml:space="preserve"> start of data collection </w:t>
      </w:r>
      <w:r>
        <w:rPr>
          <w:rFonts w:ascii="Times New Roman" w:hAnsi="Times New Roman"/>
          <w:vertAlign w:val="subscript"/>
        </w:rPr>
        <w:t>=</w:t>
      </w:r>
      <w:r w:rsidRPr="008E011F">
        <w:rPr>
          <w:rFonts w:ascii="Times New Roman" w:hAnsi="Times New Roman"/>
          <w:u w:val="single"/>
        </w:rPr>
        <w:tab/>
        <w:t xml:space="preserve"> </w:t>
      </w:r>
      <w:r>
        <w:rPr>
          <w:rFonts w:ascii="Times New Roman" w:hAnsi="Times New Roman"/>
        </w:rPr>
        <w:t xml:space="preserve">-  </w:t>
      </w:r>
      <w:r w:rsidRPr="008E011F">
        <w:rPr>
          <w:rFonts w:ascii="Times New Roman" w:hAnsi="Times New Roman"/>
        </w:rPr>
        <w:t>CO</w:t>
      </w:r>
      <w:r w:rsidRPr="008E011F">
        <w:rPr>
          <w:rFonts w:ascii="Times New Roman" w:hAnsi="Times New Roman"/>
          <w:vertAlign w:val="subscript"/>
        </w:rPr>
        <w:t>2</w:t>
      </w:r>
      <w:r>
        <w:rPr>
          <w:rFonts w:ascii="Times New Roman" w:hAnsi="Times New Roman"/>
          <w:vertAlign w:val="subscript"/>
        </w:rPr>
        <w:t xml:space="preserve"> </w:t>
      </w:r>
      <w:r>
        <w:rPr>
          <w:rFonts w:ascii="Times New Roman" w:hAnsi="Times New Roman"/>
        </w:rPr>
        <w:t>Levels in 2010</w:t>
      </w:r>
      <w:r>
        <w:rPr>
          <w:rFonts w:ascii="Times New Roman" w:hAnsi="Times New Roman"/>
        </w:rPr>
        <w:tab/>
      </w:r>
      <w:r w:rsidRPr="008E011F">
        <w:rPr>
          <w:rFonts w:ascii="Times New Roman" w:hAnsi="Times New Roman"/>
          <w:u w:val="single"/>
        </w:rPr>
        <w:tab/>
      </w:r>
      <w:r>
        <w:rPr>
          <w:rFonts w:ascii="Times New Roman" w:hAnsi="Times New Roman"/>
        </w:rPr>
        <w:t xml:space="preserve"> = T</w:t>
      </w:r>
      <w:r w:rsidRPr="008E011F">
        <w:rPr>
          <w:rFonts w:ascii="Times New Roman" w:hAnsi="Times New Roman"/>
        </w:rPr>
        <w:t>otal Change in CO</w:t>
      </w:r>
      <w:r w:rsidRPr="008E011F">
        <w:rPr>
          <w:rFonts w:ascii="Times New Roman" w:hAnsi="Times New Roman"/>
          <w:vertAlign w:val="subscript"/>
        </w:rPr>
        <w:t>2</w:t>
      </w:r>
      <w:r w:rsidRPr="008E011F">
        <w:rPr>
          <w:rFonts w:ascii="Times New Roman" w:hAnsi="Times New Roman"/>
          <w:u w:val="single"/>
        </w:rPr>
        <w:tab/>
      </w:r>
    </w:p>
    <w:p w:rsidR="0083094E" w:rsidRDefault="0083094E" w:rsidP="0083094E">
      <w:pPr>
        <w:rPr>
          <w:rFonts w:ascii="Times New Roman" w:hAnsi="Times New Roman"/>
        </w:rPr>
      </w:pPr>
    </w:p>
    <w:p w:rsidR="0083094E" w:rsidRPr="00085CF8" w:rsidRDefault="0083094E" w:rsidP="0083094E">
      <w:pPr>
        <w:numPr>
          <w:ilvl w:val="0"/>
          <w:numId w:val="3"/>
        </w:numPr>
        <w:overflowPunct w:val="0"/>
        <w:autoSpaceDE w:val="0"/>
        <w:autoSpaceDN w:val="0"/>
        <w:adjustRightInd w:val="0"/>
        <w:textAlignment w:val="baseline"/>
        <w:rPr>
          <w:rFonts w:ascii="Times New Roman" w:hAnsi="Times New Roman"/>
        </w:rPr>
      </w:pPr>
      <w:r w:rsidRPr="008E011F">
        <w:rPr>
          <w:rFonts w:ascii="Times New Roman" w:hAnsi="Times New Roman"/>
          <w:b/>
        </w:rPr>
        <w:t>Exactly</w:t>
      </w:r>
      <w:r>
        <w:rPr>
          <w:rFonts w:ascii="Times New Roman" w:hAnsi="Times New Roman"/>
        </w:rPr>
        <w:t xml:space="preserve"> many years has this data been collected (note: data is still being collected today) </w:t>
      </w:r>
      <w:r w:rsidRPr="00CA5D77">
        <w:rPr>
          <w:rFonts w:ascii="Times New Roman" w:hAnsi="Times New Roman"/>
          <w:u w:val="single"/>
        </w:rPr>
        <w:t xml:space="preserve"> </w:t>
      </w:r>
      <w:r w:rsidR="00CA5D77" w:rsidRPr="00CA5D77">
        <w:rPr>
          <w:rFonts w:ascii="Times New Roman" w:hAnsi="Times New Roman"/>
          <w:u w:val="single"/>
        </w:rPr>
        <w:t xml:space="preserve">            </w:t>
      </w:r>
      <w:r>
        <w:rPr>
          <w:rFonts w:ascii="Times New Roman" w:hAnsi="Times New Roman"/>
          <w:u w:val="single"/>
        </w:rPr>
        <w:t>.</w:t>
      </w:r>
    </w:p>
    <w:p w:rsidR="0083094E" w:rsidRDefault="0083094E" w:rsidP="0083094E">
      <w:pPr>
        <w:overflowPunct w:val="0"/>
        <w:autoSpaceDE w:val="0"/>
        <w:autoSpaceDN w:val="0"/>
        <w:adjustRightInd w:val="0"/>
        <w:ind w:left="720"/>
        <w:textAlignment w:val="baseline"/>
        <w:rPr>
          <w:rFonts w:ascii="Times New Roman" w:hAnsi="Times New Roman"/>
        </w:rPr>
      </w:pPr>
    </w:p>
    <w:p w:rsidR="0083094E" w:rsidRDefault="0083094E" w:rsidP="0083094E">
      <w:pPr>
        <w:numPr>
          <w:ilvl w:val="0"/>
          <w:numId w:val="3"/>
        </w:numPr>
        <w:overflowPunct w:val="0"/>
        <w:autoSpaceDE w:val="0"/>
        <w:autoSpaceDN w:val="0"/>
        <w:adjustRightInd w:val="0"/>
        <w:textAlignment w:val="baseline"/>
        <w:rPr>
          <w:rFonts w:ascii="Times New Roman" w:hAnsi="Times New Roman"/>
        </w:rPr>
      </w:pPr>
      <w:r>
        <w:rPr>
          <w:rFonts w:ascii="Times New Roman" w:hAnsi="Times New Roman"/>
        </w:rPr>
        <w:t xml:space="preserve">What is the average rate of change in </w:t>
      </w:r>
      <w:r w:rsidRPr="00DF0755">
        <w:rPr>
          <w:rFonts w:ascii="Times New Roman" w:hAnsi="Times New Roman"/>
        </w:rPr>
        <w:t>CO</w:t>
      </w:r>
      <w:r w:rsidRPr="00DF0755">
        <w:rPr>
          <w:rFonts w:ascii="Times New Roman" w:hAnsi="Times New Roman"/>
          <w:vertAlign w:val="subscript"/>
        </w:rPr>
        <w:t>2</w:t>
      </w:r>
      <w:r>
        <w:rPr>
          <w:rFonts w:ascii="Times New Roman" w:hAnsi="Times New Roman"/>
        </w:rPr>
        <w:t xml:space="preserve"> concentration per year shown on this graph:</w:t>
      </w:r>
      <w:r>
        <w:rPr>
          <w:rFonts w:ascii="Times New Roman" w:hAnsi="Times New Roman"/>
        </w:rPr>
        <w:tab/>
      </w:r>
    </w:p>
    <w:p w:rsidR="0083094E" w:rsidRDefault="0083094E" w:rsidP="0083094E">
      <w:pPr>
        <w:ind w:left="720" w:firstLine="720"/>
        <w:rPr>
          <w:rFonts w:ascii="Times New Roman" w:hAnsi="Times New Roman"/>
        </w:rPr>
      </w:pPr>
    </w:p>
    <w:p w:rsidR="0083094E" w:rsidRDefault="0083094E" w:rsidP="0083094E">
      <w:pPr>
        <w:ind w:left="720" w:firstLine="720"/>
        <w:rPr>
          <w:rFonts w:ascii="Times New Roman" w:hAnsi="Times New Roman"/>
          <w:u w:val="single"/>
        </w:rPr>
      </w:pPr>
      <w:r>
        <w:rPr>
          <w:rFonts w:ascii="Times New Roman" w:hAnsi="Times New Roman"/>
        </w:rPr>
        <w:t>Average Rate of Change (= total change ÷ Year of data collection)</w:t>
      </w:r>
      <w:r w:rsidRPr="005544FA">
        <w:rPr>
          <w:rFonts w:ascii="Times New Roman" w:hAnsi="Times New Roman"/>
          <w:u w:val="single"/>
        </w:rPr>
        <w:tab/>
      </w:r>
      <w:r w:rsidRPr="005544FA">
        <w:rPr>
          <w:rFonts w:ascii="Times New Roman" w:hAnsi="Times New Roman"/>
          <w:u w:val="single"/>
        </w:rPr>
        <w:tab/>
      </w:r>
    </w:p>
    <w:p w:rsidR="0083094E" w:rsidRDefault="0083094E" w:rsidP="0083094E">
      <w:pPr>
        <w:ind w:left="720" w:firstLine="720"/>
        <w:rPr>
          <w:rFonts w:ascii="Times New Roman" w:hAnsi="Times New Roman"/>
        </w:rPr>
      </w:pPr>
    </w:p>
    <w:p w:rsidR="0083094E" w:rsidRDefault="0083094E" w:rsidP="0083094E">
      <w:pPr>
        <w:rPr>
          <w:rFonts w:ascii="Times New Roman" w:hAnsi="Times New Roman"/>
        </w:rPr>
      </w:pPr>
      <w:r>
        <w:rPr>
          <w:rFonts w:ascii="Times New Roman" w:hAnsi="Times New Roman"/>
        </w:rPr>
        <w:tab/>
      </w:r>
      <w:proofErr w:type="gramStart"/>
      <w:r w:rsidRPr="007929BD">
        <w:rPr>
          <w:rFonts w:ascii="Times New Roman" w:hAnsi="Times New Roman"/>
        </w:rPr>
        <w:t>The wiggles seen on th</w:t>
      </w:r>
      <w:r>
        <w:rPr>
          <w:rFonts w:ascii="Times New Roman" w:hAnsi="Times New Roman"/>
        </w:rPr>
        <w:t>e graph in Figure 1</w:t>
      </w:r>
      <w:r w:rsidRPr="007929BD">
        <w:rPr>
          <w:rFonts w:ascii="Times New Roman" w:hAnsi="Times New Roman"/>
        </w:rPr>
        <w:t xml:space="preserve"> result from seasonal changes in CO</w:t>
      </w:r>
      <w:r w:rsidRPr="007929BD">
        <w:rPr>
          <w:rFonts w:ascii="Times New Roman" w:hAnsi="Times New Roman"/>
          <w:vertAlign w:val="subscript"/>
        </w:rPr>
        <w:t>2</w:t>
      </w:r>
      <w:r w:rsidRPr="007929BD">
        <w:rPr>
          <w:rFonts w:ascii="Times New Roman" w:hAnsi="Times New Roman"/>
        </w:rPr>
        <w:t xml:space="preserve"> concentration.</w:t>
      </w:r>
      <w:proofErr w:type="gramEnd"/>
      <w:r w:rsidRPr="007929BD">
        <w:rPr>
          <w:rFonts w:ascii="Times New Roman" w:hAnsi="Times New Roman"/>
        </w:rPr>
        <w:t xml:space="preserve">  This is driven by change</w:t>
      </w:r>
      <w:r>
        <w:rPr>
          <w:rFonts w:ascii="Times New Roman" w:hAnsi="Times New Roman"/>
        </w:rPr>
        <w:t xml:space="preserve">s </w:t>
      </w:r>
      <w:r w:rsidRPr="007929BD">
        <w:rPr>
          <w:rFonts w:ascii="Times New Roman" w:hAnsi="Times New Roman"/>
        </w:rPr>
        <w:t>during the winter season of the Earth’s Northern Hemisphere (which has more land mass and a higher population than the Southern Hemisphere).</w:t>
      </w:r>
      <w:r>
        <w:rPr>
          <w:rFonts w:ascii="Times New Roman" w:hAnsi="Times New Roman"/>
        </w:rPr>
        <w:t xml:space="preserve">  </w:t>
      </w:r>
    </w:p>
    <w:p w:rsidR="0083094E" w:rsidRDefault="0083094E" w:rsidP="0083094E">
      <w:pPr>
        <w:rPr>
          <w:rFonts w:ascii="Times New Roman" w:hAnsi="Times New Roman"/>
        </w:rPr>
      </w:pPr>
    </w:p>
    <w:p w:rsidR="0083094E" w:rsidRDefault="0083094E" w:rsidP="0083094E">
      <w:pPr>
        <w:numPr>
          <w:ilvl w:val="0"/>
          <w:numId w:val="3"/>
        </w:numPr>
        <w:overflowPunct w:val="0"/>
        <w:autoSpaceDE w:val="0"/>
        <w:autoSpaceDN w:val="0"/>
        <w:adjustRightInd w:val="0"/>
        <w:textAlignment w:val="baseline"/>
        <w:rPr>
          <w:rFonts w:ascii="Times New Roman" w:hAnsi="Times New Roman"/>
        </w:rPr>
      </w:pPr>
      <w:r w:rsidRPr="00DF55FE">
        <w:rPr>
          <w:rFonts w:ascii="Times New Roman" w:hAnsi="Times New Roman"/>
        </w:rPr>
        <w:t>Suggest 2 reasons why CO</w:t>
      </w:r>
      <w:r w:rsidRPr="00DF55FE">
        <w:rPr>
          <w:rFonts w:ascii="Times New Roman" w:hAnsi="Times New Roman"/>
          <w:vertAlign w:val="subscript"/>
        </w:rPr>
        <w:t>2</w:t>
      </w:r>
      <w:r w:rsidRPr="00DF55FE">
        <w:rPr>
          <w:rFonts w:ascii="Times New Roman" w:hAnsi="Times New Roman"/>
        </w:rPr>
        <w:t xml:space="preserve"> concentration would increase </w:t>
      </w:r>
      <w:r>
        <w:rPr>
          <w:rFonts w:ascii="Times New Roman" w:hAnsi="Times New Roman"/>
        </w:rPr>
        <w:t xml:space="preserve">when it is winter in the Northern Hemisphere. </w:t>
      </w:r>
      <w:r w:rsidRPr="00DF55FE">
        <w:rPr>
          <w:rFonts w:ascii="Times New Roman" w:hAnsi="Times New Roman"/>
        </w:rPr>
        <w:t xml:space="preserve"> </w:t>
      </w:r>
      <w:r>
        <w:rPr>
          <w:rFonts w:ascii="Times New Roman" w:hAnsi="Times New Roman"/>
        </w:rPr>
        <w:t xml:space="preserve">(Hint: consider what happens to plants in the winter time and how this would affect </w:t>
      </w:r>
      <w:r w:rsidRPr="009C33D7">
        <w:rPr>
          <w:rFonts w:ascii="Times New Roman" w:hAnsi="Times New Roman"/>
        </w:rPr>
        <w:t>CO</w:t>
      </w:r>
      <w:r w:rsidRPr="009C33D7">
        <w:rPr>
          <w:rFonts w:ascii="Times New Roman" w:hAnsi="Times New Roman"/>
          <w:vertAlign w:val="subscript"/>
        </w:rPr>
        <w:t>2</w:t>
      </w:r>
      <w:r>
        <w:rPr>
          <w:rFonts w:ascii="Times New Roman" w:hAnsi="Times New Roman"/>
        </w:rPr>
        <w:t xml:space="preserve"> levels in the atmosphere and consider how the behavior of humans changes in the winter time.)</w:t>
      </w:r>
    </w:p>
    <w:p w:rsidR="0083094E" w:rsidRPr="007929BD" w:rsidRDefault="0083094E" w:rsidP="0083094E">
      <w:pPr>
        <w:rPr>
          <w:rFonts w:ascii="Times New Roman" w:hAnsi="Times New Roman"/>
        </w:rPr>
      </w:pPr>
    </w:p>
    <w:p w:rsidR="0083094E" w:rsidRDefault="0083094E" w:rsidP="0083094E">
      <w:pPr>
        <w:spacing w:after="100" w:afterAutospacing="1"/>
        <w:rPr>
          <w:rFonts w:ascii="Times New Roman" w:hAnsi="Times New Roman"/>
        </w:rPr>
      </w:pPr>
    </w:p>
    <w:p w:rsidR="0083094E" w:rsidRDefault="0083094E" w:rsidP="0083094E">
      <w:pPr>
        <w:spacing w:after="100" w:afterAutospacing="1"/>
        <w:rPr>
          <w:rFonts w:ascii="Times New Roman" w:hAnsi="Times New Roman"/>
        </w:rPr>
      </w:pPr>
    </w:p>
    <w:p w:rsidR="0083094E" w:rsidRDefault="0083094E" w:rsidP="0083094E">
      <w:pPr>
        <w:spacing w:after="100" w:afterAutospacing="1"/>
        <w:rPr>
          <w:rFonts w:ascii="Times New Roman" w:hAnsi="Times New Roman"/>
        </w:rPr>
      </w:pPr>
      <w:r>
        <w:rPr>
          <w:rFonts w:ascii="Times New Roman" w:hAnsi="Times New Roman"/>
        </w:rPr>
        <w:tab/>
      </w:r>
    </w:p>
    <w:p w:rsidR="00CA5D77" w:rsidRDefault="0083094E" w:rsidP="00CA5D77">
      <w:pPr>
        <w:rPr>
          <w:rFonts w:ascii="Times New Roman" w:hAnsi="Times New Roman"/>
        </w:rPr>
      </w:pPr>
      <w:r>
        <w:rPr>
          <w:rFonts w:ascii="Times New Roman" w:hAnsi="Times New Roman"/>
        </w:rPr>
        <w:t>Most scientists have said that this increase in CO</w:t>
      </w:r>
      <w:r>
        <w:rPr>
          <w:rFonts w:ascii="Times New Roman" w:hAnsi="Times New Roman"/>
          <w:vertAlign w:val="subscript"/>
        </w:rPr>
        <w:t>2</w:t>
      </w:r>
      <w:r>
        <w:rPr>
          <w:rFonts w:ascii="Times New Roman" w:hAnsi="Times New Roman"/>
        </w:rPr>
        <w:t xml:space="preserve"> is due to human emissions and the destruction of the rain forests. It is possible that some of the variation could be due to natural variations in carbon dioxide. To fully understand the issues related to greenhouse gases and global change, we need to examine the past to see if CO</w:t>
      </w:r>
      <w:r>
        <w:rPr>
          <w:rFonts w:ascii="Times New Roman" w:hAnsi="Times New Roman"/>
          <w:vertAlign w:val="subscript"/>
        </w:rPr>
        <w:t>2</w:t>
      </w:r>
      <w:r>
        <w:rPr>
          <w:rFonts w:ascii="Times New Roman" w:hAnsi="Times New Roman"/>
        </w:rPr>
        <w:t xml:space="preserve"> levels have changed over time and if so, to what extent.  We can use ice cores for </w:t>
      </w:r>
      <w:smartTag w:uri="urn:schemas-microsoft-com:office:smarttags" w:element="place">
        <w:r>
          <w:rPr>
            <w:rFonts w:ascii="Times New Roman" w:hAnsi="Times New Roman"/>
          </w:rPr>
          <w:t>Antarctica</w:t>
        </w:r>
      </w:smartTag>
      <w:r>
        <w:rPr>
          <w:rFonts w:ascii="Times New Roman" w:hAnsi="Times New Roman"/>
        </w:rPr>
        <w:t xml:space="preserve"> to understand past variations in trace gases. As snow falls it traps small amounts of air in the spaces between the snowflakes. Some of this gas forms small bubbles as the snow metamorphoses into glacial ice. These bubbles become fossil atmospheres providing us with a means to examine the gas content of the atmosphere thousands of years in the past. </w:t>
      </w:r>
    </w:p>
    <w:p w:rsidR="0083094E" w:rsidRDefault="0083094E" w:rsidP="00CA5D77">
      <w:pPr>
        <w:ind w:firstLine="720"/>
        <w:rPr>
          <w:rFonts w:ascii="Times New Roman" w:hAnsi="Times New Roman"/>
        </w:rPr>
      </w:pPr>
      <w:r>
        <w:rPr>
          <w:rFonts w:ascii="Times New Roman" w:hAnsi="Times New Roman"/>
        </w:rPr>
        <w:t xml:space="preserve">Of primary interest to those studying global change and our present atmosphere, is the abundance of carbon dioxide and methane, the primary natural greenhouse gases. The graph below is the carbon dioxide concentration from an </w:t>
      </w:r>
      <w:smartTag w:uri="urn:schemas-microsoft-com:office:smarttags" w:element="place">
        <w:r>
          <w:rPr>
            <w:rFonts w:ascii="Times New Roman" w:hAnsi="Times New Roman"/>
          </w:rPr>
          <w:t>Antarctica</w:t>
        </w:r>
      </w:smartTag>
      <w:r>
        <w:rPr>
          <w:rFonts w:ascii="Times New Roman" w:hAnsi="Times New Roman"/>
        </w:rPr>
        <w:t xml:space="preserve"> ice core through the last approximately 650,000 years.</w:t>
      </w:r>
    </w:p>
    <w:p w:rsidR="00CA5D77" w:rsidRDefault="00CA5D77" w:rsidP="00CA5D77">
      <w:pPr>
        <w:ind w:firstLine="720"/>
        <w:rPr>
          <w:rFonts w:ascii="Times New Roman" w:hAnsi="Times New Roman"/>
        </w:rPr>
      </w:pPr>
    </w:p>
    <w:p w:rsidR="00CA5D77" w:rsidRDefault="0083094E" w:rsidP="00CA5D77">
      <w:r>
        <w:rPr>
          <w:rFonts w:ascii="Times New Roman" w:hAnsi="Times New Roman"/>
        </w:rPr>
        <w:t xml:space="preserve"> </w:t>
      </w:r>
      <w:r w:rsidRPr="00F82D9A">
        <w:t xml:space="preserve"> </w:t>
      </w:r>
      <w:r w:rsidR="00805829">
        <w:rPr>
          <w:noProof/>
          <w:color w:val="0000FF"/>
        </w:rPr>
        <w:drawing>
          <wp:inline distT="0" distB="0" distL="0" distR="0">
            <wp:extent cx="6477000" cy="3048000"/>
            <wp:effectExtent l="19050" t="0" r="0" b="0"/>
            <wp:docPr id="53" name="Picture 3" descr="This graph shows CO2 concentrations from 647,000 BC to 2006 AD, and Antarctic temperatures from 421,000 BC to 2000 AD. (Antarctic temperature is measured as the change from average conditions for the period 1850 AD to 2000 AD.) The graph shows a fairly close relationship between CO2 concentrations and temperature during the period when both CO2 and temperature are available, and shows a sharp increase in CO2 concentrations during the 20th centu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graph shows CO2 concentrations from 647,000 BC to 2006 AD, and Antarctic temperatures from 421,000 BC to 2000 AD. (Antarctic temperature is measured as the change from average conditions for the period 1850 AD to 2000 AD.) The graph shows a fairly close relationship between CO2 concentrations and temperature during the period when both CO2 and temperature are available, and shows a sharp increase in CO2 concentrations during the 20th century."/>
                    <pic:cNvPicPr>
                      <a:picLocks noChangeAspect="1" noChangeArrowheads="1"/>
                    </pic:cNvPicPr>
                  </pic:nvPicPr>
                  <pic:blipFill>
                    <a:blip r:embed="rId14" cstate="print">
                      <a:grayscl/>
                    </a:blip>
                    <a:srcRect/>
                    <a:stretch>
                      <a:fillRect/>
                    </a:stretch>
                  </pic:blipFill>
                  <pic:spPr bwMode="auto">
                    <a:xfrm>
                      <a:off x="0" y="0"/>
                      <a:ext cx="6477000" cy="3048000"/>
                    </a:xfrm>
                    <a:prstGeom prst="rect">
                      <a:avLst/>
                    </a:prstGeom>
                    <a:noFill/>
                    <a:ln w="9525">
                      <a:noFill/>
                      <a:miter lim="800000"/>
                      <a:headEnd/>
                      <a:tailEnd/>
                    </a:ln>
                  </pic:spPr>
                </pic:pic>
              </a:graphicData>
            </a:graphic>
          </wp:inline>
        </w:drawing>
      </w:r>
    </w:p>
    <w:p w:rsidR="00CA5D77" w:rsidRDefault="00CA5D77" w:rsidP="00CA5D77"/>
    <w:p w:rsidR="00CA5D77" w:rsidRDefault="0083094E" w:rsidP="00CA5D77">
      <w:pPr>
        <w:rPr>
          <w:rFonts w:ascii="Times New Roman" w:hAnsi="Times New Roman"/>
          <w:b/>
        </w:rPr>
      </w:pPr>
      <w:r w:rsidRPr="00F82D9A">
        <w:rPr>
          <w:rFonts w:ascii="Times New Roman" w:hAnsi="Times New Roman"/>
        </w:rPr>
        <w:t>Figure 1: Fluctuations in temperat</w:t>
      </w:r>
      <w:r>
        <w:rPr>
          <w:rFonts w:ascii="Times New Roman" w:hAnsi="Times New Roman"/>
        </w:rPr>
        <w:t>ure (black</w:t>
      </w:r>
      <w:r w:rsidRPr="00F82D9A">
        <w:rPr>
          <w:rFonts w:ascii="Times New Roman" w:hAnsi="Times New Roman"/>
        </w:rPr>
        <w:t xml:space="preserve"> line) and in the atmospheric concent</w:t>
      </w:r>
      <w:r>
        <w:rPr>
          <w:rFonts w:ascii="Times New Roman" w:hAnsi="Times New Roman"/>
        </w:rPr>
        <w:t>ration of carbon dioxide (gray area</w:t>
      </w:r>
      <w:r w:rsidRPr="00F82D9A">
        <w:rPr>
          <w:rFonts w:ascii="Times New Roman" w:hAnsi="Times New Roman"/>
        </w:rPr>
        <w:t>) over the past</w:t>
      </w:r>
      <w:r>
        <w:rPr>
          <w:rFonts w:ascii="Times New Roman" w:hAnsi="Times New Roman"/>
        </w:rPr>
        <w:t xml:space="preserve"> 647,000 years. The vertical</w:t>
      </w:r>
      <w:r w:rsidRPr="00F82D9A">
        <w:rPr>
          <w:rFonts w:ascii="Times New Roman" w:hAnsi="Times New Roman"/>
        </w:rPr>
        <w:t xml:space="preserve"> bar at the end is the increase in atmospheric carbon dioxide levels over the past two centuries and before 2007.</w:t>
      </w:r>
      <w:r>
        <w:rPr>
          <w:rFonts w:ascii="Times New Roman" w:hAnsi="Times New Roman"/>
        </w:rPr>
        <w:t xml:space="preserve"> </w:t>
      </w:r>
      <w:r w:rsidRPr="00CA5D77">
        <w:rPr>
          <w:rFonts w:ascii="Times New Roman" w:hAnsi="Times New Roman"/>
          <w:b/>
        </w:rPr>
        <w:t xml:space="preserve">Vertical Axis Units: </w:t>
      </w:r>
      <w:proofErr w:type="spellStart"/>
      <w:r w:rsidRPr="00CA5D77">
        <w:rPr>
          <w:rFonts w:ascii="Times New Roman" w:hAnsi="Times New Roman"/>
          <w:b/>
        </w:rPr>
        <w:t>ppm</w:t>
      </w:r>
      <w:proofErr w:type="spellEnd"/>
      <w:r w:rsidRPr="00CA5D77">
        <w:rPr>
          <w:rFonts w:ascii="Times New Roman" w:hAnsi="Times New Roman"/>
          <w:b/>
        </w:rPr>
        <w:t xml:space="preserve"> = parts per million (by volume).  Horizontal axis = years.</w:t>
      </w:r>
    </w:p>
    <w:p w:rsidR="0083094E" w:rsidRDefault="0083094E" w:rsidP="00CA5D77">
      <w:pPr>
        <w:rPr>
          <w:rFonts w:ascii="Times New Roman" w:hAnsi="Times New Roman"/>
          <w:i/>
        </w:rPr>
      </w:pPr>
      <w:r w:rsidRPr="000F27B1">
        <w:rPr>
          <w:rFonts w:ascii="Times New Roman" w:hAnsi="Times New Roman"/>
          <w:b/>
        </w:rPr>
        <w:t>To see this figure in color go to</w:t>
      </w:r>
      <w:r>
        <w:rPr>
          <w:rFonts w:ascii="Times New Roman" w:hAnsi="Times New Roman"/>
        </w:rPr>
        <w:t xml:space="preserve">: </w:t>
      </w:r>
      <w:hyperlink r:id="rId15" w:history="1">
        <w:r w:rsidRPr="00E32A56">
          <w:rPr>
            <w:rStyle w:val="Hyperlink"/>
            <w:rFonts w:ascii="Times New Roman" w:hAnsi="Times New Roman"/>
            <w:i/>
          </w:rPr>
          <w:t>http://www.epa.gov/climatechange/science/pastcc_fig1.html</w:t>
        </w:r>
      </w:hyperlink>
    </w:p>
    <w:p w:rsidR="00CA5D77" w:rsidRDefault="0083094E" w:rsidP="0083094E">
      <w:pPr>
        <w:numPr>
          <w:ilvl w:val="0"/>
          <w:numId w:val="1"/>
        </w:numPr>
        <w:overflowPunct w:val="0"/>
        <w:autoSpaceDE w:val="0"/>
        <w:autoSpaceDN w:val="0"/>
        <w:adjustRightInd w:val="0"/>
        <w:spacing w:after="100" w:afterAutospacing="1"/>
        <w:textAlignment w:val="baseline"/>
        <w:rPr>
          <w:rFonts w:ascii="Times New Roman" w:hAnsi="Times New Roman"/>
        </w:rPr>
      </w:pPr>
      <w:r>
        <w:rPr>
          <w:rFonts w:ascii="Times New Roman" w:hAnsi="Times New Roman"/>
        </w:rPr>
        <w:lastRenderedPageBreak/>
        <w:t xml:space="preserve"> What are the maximum</w:t>
      </w:r>
      <w:r w:rsidRPr="004314C5">
        <w:rPr>
          <w:rFonts w:ascii="Times New Roman" w:hAnsi="Times New Roman"/>
          <w:u w:val="single"/>
        </w:rPr>
        <w:tab/>
      </w:r>
      <w:r w:rsidRPr="004314C5">
        <w:rPr>
          <w:rFonts w:ascii="Times New Roman" w:hAnsi="Times New Roman"/>
          <w:u w:val="single"/>
        </w:rPr>
        <w:tab/>
      </w:r>
      <w:r>
        <w:rPr>
          <w:rFonts w:ascii="Times New Roman" w:hAnsi="Times New Roman"/>
        </w:rPr>
        <w:t xml:space="preserve"> and minimum </w:t>
      </w:r>
      <w:r w:rsidRPr="004314C5">
        <w:rPr>
          <w:rFonts w:ascii="Times New Roman" w:hAnsi="Times New Roman"/>
          <w:u w:val="single"/>
        </w:rPr>
        <w:tab/>
      </w:r>
      <w:r w:rsidRPr="004314C5">
        <w:rPr>
          <w:rFonts w:ascii="Times New Roman" w:hAnsi="Times New Roman"/>
          <w:u w:val="single"/>
        </w:rPr>
        <w:tab/>
      </w:r>
      <w:r w:rsidRPr="00DF0755">
        <w:rPr>
          <w:rFonts w:ascii="Times New Roman" w:hAnsi="Times New Roman"/>
        </w:rPr>
        <w:t>CO</w:t>
      </w:r>
      <w:r w:rsidRPr="00DF0755">
        <w:rPr>
          <w:rFonts w:ascii="Times New Roman" w:hAnsi="Times New Roman"/>
          <w:vertAlign w:val="subscript"/>
        </w:rPr>
        <w:t>2</w:t>
      </w:r>
      <w:r>
        <w:rPr>
          <w:rFonts w:ascii="Times New Roman" w:hAnsi="Times New Roman"/>
        </w:rPr>
        <w:t xml:space="preserve"> levels before “0” years ago, </w:t>
      </w:r>
    </w:p>
    <w:p w:rsidR="0083094E" w:rsidRDefault="0083094E" w:rsidP="00CA5D77">
      <w:pPr>
        <w:overflowPunct w:val="0"/>
        <w:autoSpaceDE w:val="0"/>
        <w:autoSpaceDN w:val="0"/>
        <w:adjustRightInd w:val="0"/>
        <w:spacing w:after="100" w:afterAutospacing="1"/>
        <w:ind w:left="720"/>
        <w:textAlignment w:val="baseline"/>
        <w:rPr>
          <w:rFonts w:ascii="Times New Roman" w:hAnsi="Times New Roman"/>
          <w:u w:val="single"/>
        </w:rPr>
      </w:pPr>
      <w:proofErr w:type="gramStart"/>
      <w:r w:rsidRPr="00CA5D77">
        <w:rPr>
          <w:rFonts w:ascii="Times New Roman" w:hAnsi="Times New Roman"/>
        </w:rPr>
        <w:t>and</w:t>
      </w:r>
      <w:proofErr w:type="gramEnd"/>
      <w:r w:rsidRPr="00CA5D77">
        <w:rPr>
          <w:rFonts w:ascii="Times New Roman" w:hAnsi="Times New Roman"/>
        </w:rPr>
        <w:t xml:space="preserve"> what is the natural range (difference between max and min) in CO</w:t>
      </w:r>
      <w:r w:rsidRPr="00CA5D77">
        <w:rPr>
          <w:rFonts w:ascii="Times New Roman" w:hAnsi="Times New Roman"/>
          <w:vertAlign w:val="subscript"/>
        </w:rPr>
        <w:t>2</w:t>
      </w:r>
      <w:r w:rsidR="00CA5D77" w:rsidRPr="004314C5">
        <w:rPr>
          <w:rFonts w:ascii="Times New Roman" w:hAnsi="Times New Roman"/>
          <w:u w:val="single"/>
        </w:rPr>
        <w:tab/>
      </w:r>
      <w:r w:rsidR="00CA5D77" w:rsidRPr="004314C5">
        <w:rPr>
          <w:rFonts w:ascii="Times New Roman" w:hAnsi="Times New Roman"/>
          <w:u w:val="single"/>
        </w:rPr>
        <w:tab/>
      </w:r>
      <w:r w:rsidR="00CA5D77">
        <w:rPr>
          <w:rFonts w:ascii="Times New Roman" w:hAnsi="Times New Roman"/>
          <w:u w:val="single"/>
        </w:rPr>
        <w:t>?</w:t>
      </w:r>
    </w:p>
    <w:p w:rsidR="00CA5D77" w:rsidRPr="00CA5D77" w:rsidRDefault="00CA5D77" w:rsidP="00CA5D77">
      <w:pPr>
        <w:overflowPunct w:val="0"/>
        <w:autoSpaceDE w:val="0"/>
        <w:autoSpaceDN w:val="0"/>
        <w:adjustRightInd w:val="0"/>
        <w:spacing w:after="100" w:afterAutospacing="1"/>
        <w:ind w:left="720"/>
        <w:textAlignment w:val="baseline"/>
        <w:rPr>
          <w:rFonts w:ascii="Times New Roman" w:hAnsi="Times New Roman"/>
        </w:rPr>
      </w:pPr>
    </w:p>
    <w:p w:rsidR="00CA5D77" w:rsidRDefault="0083094E" w:rsidP="0083094E">
      <w:pPr>
        <w:numPr>
          <w:ilvl w:val="0"/>
          <w:numId w:val="1"/>
        </w:numPr>
        <w:overflowPunct w:val="0"/>
        <w:autoSpaceDE w:val="0"/>
        <w:autoSpaceDN w:val="0"/>
        <w:adjustRightInd w:val="0"/>
        <w:spacing w:after="100" w:afterAutospacing="1"/>
        <w:textAlignment w:val="baseline"/>
        <w:rPr>
          <w:rFonts w:ascii="Times New Roman" w:hAnsi="Times New Roman"/>
        </w:rPr>
      </w:pPr>
      <w:r>
        <w:rPr>
          <w:rFonts w:ascii="Times New Roman" w:hAnsi="Times New Roman"/>
        </w:rPr>
        <w:t>What is the minimum number of years it takes for the natural system to change from a high</w:t>
      </w:r>
      <w:r w:rsidRPr="004314C5">
        <w:rPr>
          <w:rFonts w:ascii="Times New Roman" w:hAnsi="Times New Roman"/>
        </w:rPr>
        <w:t xml:space="preserve"> </w:t>
      </w:r>
      <w:r w:rsidRPr="00746765">
        <w:rPr>
          <w:rFonts w:ascii="Times New Roman" w:hAnsi="Times New Roman"/>
        </w:rPr>
        <w:t>CO</w:t>
      </w:r>
      <w:r w:rsidRPr="00746765">
        <w:rPr>
          <w:rFonts w:ascii="Times New Roman" w:hAnsi="Times New Roman"/>
          <w:vertAlign w:val="subscript"/>
        </w:rPr>
        <w:t>2</w:t>
      </w:r>
      <w:r>
        <w:rPr>
          <w:rFonts w:ascii="Times New Roman" w:hAnsi="Times New Roman"/>
        </w:rPr>
        <w:t xml:space="preserve"> levels to a low for </w:t>
      </w:r>
      <w:r w:rsidRPr="00746765">
        <w:rPr>
          <w:rFonts w:ascii="Times New Roman" w:hAnsi="Times New Roman"/>
        </w:rPr>
        <w:t>CO</w:t>
      </w:r>
      <w:r w:rsidRPr="00746765">
        <w:rPr>
          <w:rFonts w:ascii="Times New Roman" w:hAnsi="Times New Roman"/>
          <w:vertAlign w:val="subscript"/>
        </w:rPr>
        <w:t>2</w:t>
      </w:r>
      <w:r w:rsidR="00CA5D77">
        <w:rPr>
          <w:rFonts w:ascii="Times New Roman" w:hAnsi="Times New Roman"/>
        </w:rPr>
        <w:t xml:space="preserve"> levels? </w:t>
      </w:r>
    </w:p>
    <w:p w:rsidR="00CA5D77" w:rsidRDefault="00CA5D77" w:rsidP="00CA5D77">
      <w:pPr>
        <w:overflowPunct w:val="0"/>
        <w:autoSpaceDE w:val="0"/>
        <w:autoSpaceDN w:val="0"/>
        <w:adjustRightInd w:val="0"/>
        <w:spacing w:after="100" w:afterAutospacing="1"/>
        <w:textAlignment w:val="baseline"/>
        <w:rPr>
          <w:rFonts w:ascii="Times New Roman" w:hAnsi="Times New Roman"/>
        </w:rPr>
      </w:pPr>
      <w:r>
        <w:rPr>
          <w:rFonts w:ascii="Times New Roman" w:hAnsi="Times New Roman"/>
        </w:rPr>
        <w:t xml:space="preserve">Date of local </w:t>
      </w:r>
      <w:r w:rsidRPr="00746765">
        <w:rPr>
          <w:rFonts w:ascii="Times New Roman" w:hAnsi="Times New Roman"/>
        </w:rPr>
        <w:t>CO</w:t>
      </w:r>
      <w:r w:rsidRPr="00746765">
        <w:rPr>
          <w:rFonts w:ascii="Times New Roman" w:hAnsi="Times New Roman"/>
          <w:vertAlign w:val="subscript"/>
        </w:rPr>
        <w:t>2</w:t>
      </w:r>
      <w:r>
        <w:rPr>
          <w:rFonts w:ascii="Times New Roman" w:hAnsi="Times New Roman"/>
          <w:vertAlign w:val="subscript"/>
        </w:rPr>
        <w:t xml:space="preserve"> </w:t>
      </w:r>
      <w:r>
        <w:rPr>
          <w:rFonts w:ascii="Times New Roman" w:hAnsi="Times New Roman"/>
        </w:rPr>
        <w:t>maximum</w:t>
      </w:r>
      <w:r w:rsidRPr="004314C5">
        <w:rPr>
          <w:rFonts w:ascii="Times New Roman" w:hAnsi="Times New Roman"/>
          <w:u w:val="single"/>
        </w:rPr>
        <w:tab/>
      </w:r>
      <w:r w:rsidRPr="004314C5">
        <w:rPr>
          <w:rFonts w:ascii="Times New Roman" w:hAnsi="Times New Roman"/>
          <w:u w:val="single"/>
        </w:rPr>
        <w:tab/>
      </w:r>
      <w:r>
        <w:rPr>
          <w:rFonts w:ascii="Times New Roman" w:hAnsi="Times New Roman"/>
          <w:u w:val="single"/>
        </w:rPr>
        <w:t xml:space="preserve">      </w:t>
      </w:r>
      <w:r>
        <w:rPr>
          <w:rFonts w:ascii="Times New Roman" w:hAnsi="Times New Roman"/>
        </w:rPr>
        <w:t xml:space="preserve"> - date of local </w:t>
      </w:r>
      <w:r w:rsidRPr="00746765">
        <w:rPr>
          <w:rFonts w:ascii="Times New Roman" w:hAnsi="Times New Roman"/>
        </w:rPr>
        <w:t>CO</w:t>
      </w:r>
      <w:r w:rsidRPr="00746765">
        <w:rPr>
          <w:rFonts w:ascii="Times New Roman" w:hAnsi="Times New Roman"/>
          <w:vertAlign w:val="subscript"/>
        </w:rPr>
        <w:t>2</w:t>
      </w:r>
      <w:r>
        <w:rPr>
          <w:rFonts w:ascii="Times New Roman" w:hAnsi="Times New Roman"/>
          <w:vertAlign w:val="subscript"/>
        </w:rPr>
        <w:t xml:space="preserve"> </w:t>
      </w:r>
      <w:r>
        <w:rPr>
          <w:rFonts w:ascii="Times New Roman" w:hAnsi="Times New Roman"/>
        </w:rPr>
        <w:t xml:space="preserve">minimum </w:t>
      </w:r>
      <w:r w:rsidRPr="004314C5">
        <w:rPr>
          <w:rFonts w:ascii="Times New Roman" w:hAnsi="Times New Roman"/>
          <w:u w:val="single"/>
        </w:rPr>
        <w:tab/>
      </w:r>
      <w:r w:rsidRPr="004314C5">
        <w:rPr>
          <w:rFonts w:ascii="Times New Roman" w:hAnsi="Times New Roman"/>
          <w:u w:val="single"/>
        </w:rPr>
        <w:tab/>
      </w:r>
      <w:r>
        <w:rPr>
          <w:rFonts w:ascii="Times New Roman" w:hAnsi="Times New Roman"/>
          <w:u w:val="single"/>
        </w:rPr>
        <w:t xml:space="preserve">     </w:t>
      </w:r>
      <w:proofErr w:type="gramStart"/>
      <w:r w:rsidRPr="00DF0755">
        <w:rPr>
          <w:rFonts w:ascii="Times New Roman" w:hAnsi="Times New Roman"/>
        </w:rPr>
        <w:t>CO</w:t>
      </w:r>
      <w:r w:rsidRPr="00DF0755">
        <w:rPr>
          <w:rFonts w:ascii="Times New Roman" w:hAnsi="Times New Roman"/>
          <w:vertAlign w:val="subscript"/>
        </w:rPr>
        <w:t>2</w:t>
      </w:r>
      <w:r>
        <w:rPr>
          <w:rFonts w:ascii="Times New Roman" w:hAnsi="Times New Roman"/>
        </w:rPr>
        <w:t xml:space="preserve">  =</w:t>
      </w:r>
      <w:proofErr w:type="gramEnd"/>
      <w:r>
        <w:rPr>
          <w:rFonts w:ascii="Times New Roman" w:hAnsi="Times New Roman"/>
        </w:rPr>
        <w:t xml:space="preserve"> </w:t>
      </w:r>
      <w:r w:rsidRPr="004314C5">
        <w:rPr>
          <w:rFonts w:ascii="Times New Roman" w:hAnsi="Times New Roman"/>
          <w:u w:val="single"/>
        </w:rPr>
        <w:tab/>
      </w:r>
      <w:r>
        <w:rPr>
          <w:rFonts w:ascii="Times New Roman" w:hAnsi="Times New Roman"/>
          <w:u w:val="single"/>
        </w:rPr>
        <w:t xml:space="preserve">             </w:t>
      </w:r>
      <w:r>
        <w:rPr>
          <w:rFonts w:ascii="Times New Roman" w:hAnsi="Times New Roman"/>
        </w:rPr>
        <w:t>y</w:t>
      </w:r>
      <w:r w:rsidRPr="00CA5D77">
        <w:rPr>
          <w:rFonts w:ascii="Times New Roman" w:hAnsi="Times New Roman"/>
        </w:rPr>
        <w:t>rs</w:t>
      </w:r>
      <w:r>
        <w:rPr>
          <w:rFonts w:ascii="Times New Roman" w:hAnsi="Times New Roman"/>
        </w:rPr>
        <w:t>.</w:t>
      </w:r>
    </w:p>
    <w:p w:rsidR="0083094E" w:rsidRDefault="0083094E" w:rsidP="0083094E">
      <w:pPr>
        <w:spacing w:after="100" w:afterAutospacing="1"/>
        <w:rPr>
          <w:szCs w:val="24"/>
        </w:rPr>
      </w:pPr>
    </w:p>
    <w:p w:rsidR="0083094E" w:rsidRPr="000F27B1" w:rsidRDefault="0083094E" w:rsidP="0083094E">
      <w:pPr>
        <w:spacing w:after="100" w:afterAutospacing="1"/>
        <w:rPr>
          <w:szCs w:val="24"/>
        </w:rPr>
      </w:pPr>
    </w:p>
    <w:p w:rsidR="0083094E" w:rsidRDefault="0083094E" w:rsidP="0083094E">
      <w:pPr>
        <w:jc w:val="center"/>
        <w:rPr>
          <w:rFonts w:ascii="Times New Roman" w:hAnsi="Times New Roman"/>
          <w:b/>
        </w:rPr>
      </w:pPr>
      <w:r>
        <w:rPr>
          <w:rFonts w:ascii="Times New Roman" w:hAnsi="Times New Roman"/>
          <w:b/>
          <w:sz w:val="28"/>
          <w:szCs w:val="28"/>
        </w:rPr>
        <w:t>Part 2B</w:t>
      </w:r>
      <w:r w:rsidRPr="00F551C3">
        <w:rPr>
          <w:rFonts w:ascii="Times New Roman" w:hAnsi="Times New Roman"/>
          <w:b/>
          <w:sz w:val="28"/>
          <w:szCs w:val="28"/>
        </w:rPr>
        <w:t xml:space="preserve">: </w:t>
      </w:r>
      <w:r>
        <w:rPr>
          <w:rFonts w:ascii="Times New Roman" w:hAnsi="Times New Roman"/>
          <w:b/>
          <w:sz w:val="28"/>
          <w:szCs w:val="28"/>
        </w:rPr>
        <w:t xml:space="preserve">Regional </w:t>
      </w:r>
      <w:r w:rsidRPr="00F551C3">
        <w:rPr>
          <w:rFonts w:ascii="Times New Roman" w:hAnsi="Times New Roman"/>
          <w:b/>
          <w:sz w:val="28"/>
          <w:szCs w:val="28"/>
        </w:rPr>
        <w:t>Temperature Records (</w:t>
      </w:r>
      <w:r>
        <w:rPr>
          <w:rFonts w:ascii="Times New Roman" w:hAnsi="Times New Roman"/>
          <w:b/>
          <w:sz w:val="28"/>
          <w:szCs w:val="28"/>
        </w:rPr>
        <w:t>the United States</w:t>
      </w:r>
      <w:r w:rsidRPr="00F551C3">
        <w:rPr>
          <w:rFonts w:ascii="Times New Roman" w:hAnsi="Times New Roman"/>
          <w:b/>
          <w:sz w:val="28"/>
          <w:szCs w:val="28"/>
        </w:rPr>
        <w:t>):</w:t>
      </w:r>
    </w:p>
    <w:p w:rsidR="0083094E" w:rsidRPr="00904629" w:rsidRDefault="0083094E" w:rsidP="0083094E">
      <w:pPr>
        <w:rPr>
          <w:rFonts w:ascii="Times New Roman" w:hAnsi="Times New Roman"/>
          <w:color w:val="000000"/>
          <w:sz w:val="22"/>
          <w:szCs w:val="22"/>
        </w:rPr>
      </w:pPr>
      <w:r w:rsidRPr="002079A4">
        <w:rPr>
          <w:rFonts w:ascii="Times New Roman" w:hAnsi="Times New Roman"/>
        </w:rPr>
        <w:tab/>
      </w:r>
      <w:r w:rsidRPr="00904629">
        <w:rPr>
          <w:rFonts w:ascii="Times New Roman" w:hAnsi="Times New Roman"/>
          <w:sz w:val="22"/>
          <w:szCs w:val="22"/>
        </w:rPr>
        <w:t xml:space="preserve">Below is a figure showing </w:t>
      </w:r>
      <w:r w:rsidRPr="00904629">
        <w:rPr>
          <w:rFonts w:ascii="Times New Roman" w:hAnsi="Times New Roman"/>
          <w:color w:val="000000"/>
          <w:sz w:val="22"/>
          <w:szCs w:val="22"/>
        </w:rPr>
        <w:t xml:space="preserve">the annual and five-year running mean surface air temperature in the contiguous 48 United States (= 1.6% of the Earth's surface) </w:t>
      </w:r>
      <w:r w:rsidRPr="00904629">
        <w:rPr>
          <w:rFonts w:ascii="Times New Roman" w:hAnsi="Times New Roman"/>
          <w:sz w:val="22"/>
          <w:szCs w:val="22"/>
        </w:rPr>
        <w:t xml:space="preserve">since 1880 compared to the mean (average) temperatures from 1951-1980.  This is kind of an odd way to show the data, but it allows us to look for see how average temperatures have changed over the last century.  Each square represents the average temperature for one year.  The wiggly line represents the average temperatures over a 5-year period.  Although this kind of graph does not show the actual temperatures, it allows you to look for potential long-term changes in </w:t>
      </w:r>
      <w:r w:rsidRPr="00904629">
        <w:rPr>
          <w:rFonts w:ascii="Times New Roman" w:hAnsi="Times New Roman"/>
          <w:color w:val="000000"/>
          <w:sz w:val="22"/>
          <w:szCs w:val="22"/>
        </w:rPr>
        <w:t>temperature</w:t>
      </w:r>
      <w:r w:rsidRPr="00904629">
        <w:rPr>
          <w:rFonts w:ascii="Times New Roman" w:hAnsi="Times New Roman"/>
          <w:sz w:val="22"/>
          <w:szCs w:val="22"/>
        </w:rPr>
        <w:t xml:space="preserve"> over time.</w:t>
      </w:r>
    </w:p>
    <w:p w:rsidR="0083094E" w:rsidRDefault="0083094E" w:rsidP="0083094E">
      <w:pPr>
        <w:rPr>
          <w:rFonts w:ascii="Arial" w:hAnsi="Arial" w:cs="Arial"/>
          <w:color w:val="000000"/>
          <w:sz w:val="17"/>
          <w:szCs w:val="17"/>
        </w:rPr>
      </w:pPr>
    </w:p>
    <w:p w:rsidR="0083094E" w:rsidRDefault="009E58AC" w:rsidP="0083094E">
      <w:pPr>
        <w:jc w:val="right"/>
        <w:rPr>
          <w:rFonts w:ascii="Arial" w:hAnsi="Arial" w:cs="Arial"/>
          <w:color w:val="000000"/>
          <w:sz w:val="17"/>
          <w:szCs w:val="17"/>
        </w:rPr>
      </w:pPr>
      <w:r w:rsidRPr="009E58AC">
        <w:rPr>
          <w:rFonts w:ascii="Times New Roman" w:hAnsi="Times New Roman"/>
          <w:noProof/>
        </w:rPr>
        <w:pict>
          <v:shapetype id="_x0000_t202" coordsize="21600,21600" o:spt="202" path="m,l,21600r21600,l21600,xe">
            <v:stroke joinstyle="miter"/>
            <v:path gradientshapeok="t" o:connecttype="rect"/>
          </v:shapetype>
          <v:shape id="_x0000_s1114" type="#_x0000_t202" style="position:absolute;left:0;text-align:left;margin-left:3.3pt;margin-top:130.75pt;width:75.75pt;height:58.5pt;z-index:251663360" filled="f" stroked="f">
            <v:textbox style="mso-next-textbox:#_x0000_s1114" inset="0,0,0,0">
              <w:txbxContent>
                <w:p w:rsidR="0083094E" w:rsidRPr="00085CF8" w:rsidRDefault="0083094E" w:rsidP="0083094E">
                  <w:pPr>
                    <w:jc w:val="center"/>
                    <w:rPr>
                      <w:szCs w:val="24"/>
                    </w:rPr>
                  </w:pPr>
                  <w:r w:rsidRPr="00085CF8">
                    <w:rPr>
                      <w:szCs w:val="24"/>
                    </w:rPr>
                    <w:t xml:space="preserve">Average </w:t>
                  </w:r>
                </w:p>
                <w:p w:rsidR="0083094E" w:rsidRPr="00085CF8" w:rsidRDefault="0083094E" w:rsidP="0083094E">
                  <w:pPr>
                    <w:jc w:val="center"/>
                    <w:rPr>
                      <w:szCs w:val="24"/>
                    </w:rPr>
                  </w:pPr>
                  <w:r w:rsidRPr="00085CF8">
                    <w:rPr>
                      <w:szCs w:val="24"/>
                    </w:rPr>
                    <w:t xml:space="preserve">Temperature </w:t>
                  </w:r>
                </w:p>
                <w:p w:rsidR="0083094E" w:rsidRPr="00085CF8" w:rsidRDefault="0083094E" w:rsidP="0083094E">
                  <w:pPr>
                    <w:jc w:val="center"/>
                    <w:rPr>
                      <w:szCs w:val="24"/>
                    </w:rPr>
                  </w:pPr>
                  <w:r w:rsidRPr="00085CF8">
                    <w:rPr>
                      <w:szCs w:val="24"/>
                    </w:rPr>
                    <w:t xml:space="preserve">Anomaly </w:t>
                  </w:r>
                </w:p>
                <w:p w:rsidR="0083094E" w:rsidRPr="006B141F" w:rsidRDefault="0083094E" w:rsidP="0083094E">
                  <w:pPr>
                    <w:jc w:val="center"/>
                    <w:rPr>
                      <w:sz w:val="28"/>
                      <w:szCs w:val="28"/>
                    </w:rPr>
                  </w:pPr>
                  <w:r>
                    <w:rPr>
                      <w:sz w:val="28"/>
                      <w:szCs w:val="28"/>
                    </w:rPr>
                    <w:t>°C</w:t>
                  </w:r>
                </w:p>
              </w:txbxContent>
            </v:textbox>
          </v:shape>
        </w:pict>
      </w:r>
      <w:r w:rsidRPr="009E58AC">
        <w:rPr>
          <w:rFonts w:ascii="Times New Roman" w:hAnsi="Times New Roman"/>
          <w:noProof/>
        </w:rPr>
        <w:pict>
          <v:shape id="_x0000_s1111" type="#_x0000_t202" style="position:absolute;left:0;text-align:left;margin-left:273.3pt;margin-top:297.25pt;width:39.75pt;height:17.25pt;z-index:251660288" stroked="f">
            <v:textbox style="mso-next-textbox:#_x0000_s1111" inset="0,0,0,0">
              <w:txbxContent>
                <w:p w:rsidR="0083094E" w:rsidRPr="006B141F" w:rsidRDefault="0083094E" w:rsidP="0083094E">
                  <w:pPr>
                    <w:jc w:val="center"/>
                    <w:rPr>
                      <w:sz w:val="28"/>
                      <w:szCs w:val="28"/>
                    </w:rPr>
                  </w:pPr>
                  <w:r>
                    <w:rPr>
                      <w:sz w:val="28"/>
                      <w:szCs w:val="28"/>
                    </w:rPr>
                    <w:t>Year</w:t>
                  </w:r>
                </w:p>
              </w:txbxContent>
            </v:textbox>
          </v:shape>
        </w:pict>
      </w:r>
      <w:r w:rsidR="00805829">
        <w:rPr>
          <w:noProof/>
        </w:rPr>
        <w:drawing>
          <wp:inline distT="0" distB="0" distL="0" distR="0">
            <wp:extent cx="5676900" cy="4162425"/>
            <wp:effectExtent l="19050" t="0" r="0" b="0"/>
            <wp:docPr id="55" name="Picture 5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g"/>
                    <pic:cNvPicPr>
                      <a:picLocks noChangeAspect="1" noChangeArrowheads="1"/>
                    </pic:cNvPicPr>
                  </pic:nvPicPr>
                  <pic:blipFill>
                    <a:blip r:embed="rId16" cstate="print">
                      <a:grayscl/>
                    </a:blip>
                    <a:srcRect/>
                    <a:stretch>
                      <a:fillRect/>
                    </a:stretch>
                  </pic:blipFill>
                  <pic:spPr bwMode="auto">
                    <a:xfrm>
                      <a:off x="0" y="0"/>
                      <a:ext cx="5676900" cy="4162425"/>
                    </a:xfrm>
                    <a:prstGeom prst="rect">
                      <a:avLst/>
                    </a:prstGeom>
                    <a:noFill/>
                    <a:ln w="9525">
                      <a:noFill/>
                      <a:miter lim="800000"/>
                      <a:headEnd/>
                      <a:tailEnd/>
                    </a:ln>
                  </pic:spPr>
                </pic:pic>
              </a:graphicData>
            </a:graphic>
          </wp:inline>
        </w:drawing>
      </w:r>
    </w:p>
    <w:p w:rsidR="0083094E" w:rsidRDefault="0083094E" w:rsidP="0083094E">
      <w:pPr>
        <w:rPr>
          <w:rFonts w:ascii="Arial" w:hAnsi="Arial" w:cs="Arial"/>
          <w:color w:val="000000"/>
          <w:sz w:val="17"/>
          <w:szCs w:val="17"/>
        </w:rPr>
      </w:pPr>
    </w:p>
    <w:p w:rsidR="0083094E" w:rsidRDefault="0083094E" w:rsidP="0083094E">
      <w:pPr>
        <w:rPr>
          <w:rFonts w:ascii="Arial" w:hAnsi="Arial" w:cs="Arial"/>
          <w:color w:val="000000"/>
          <w:sz w:val="17"/>
          <w:szCs w:val="17"/>
        </w:rPr>
      </w:pPr>
    </w:p>
    <w:p w:rsidR="0083094E" w:rsidRPr="00904629" w:rsidRDefault="0083094E" w:rsidP="0083094E">
      <w:pPr>
        <w:rPr>
          <w:rFonts w:ascii="Times New Roman" w:hAnsi="Times New Roman"/>
          <w:sz w:val="22"/>
          <w:szCs w:val="22"/>
        </w:rPr>
      </w:pPr>
      <w:r w:rsidRPr="00904629">
        <w:rPr>
          <w:rFonts w:ascii="Times New Roman" w:hAnsi="Times New Roman"/>
          <w:sz w:val="22"/>
          <w:szCs w:val="22"/>
        </w:rPr>
        <w:t xml:space="preserve">You can find the actual data for this figure and a color version of the graph on the web at: </w:t>
      </w:r>
      <w:hyperlink r:id="rId17" w:history="1">
        <w:r w:rsidRPr="00904629">
          <w:rPr>
            <w:rStyle w:val="Hyperlink"/>
            <w:rFonts w:ascii="Times New Roman" w:hAnsi="Times New Roman"/>
            <w:sz w:val="22"/>
            <w:szCs w:val="22"/>
          </w:rPr>
          <w:t>http://data.giss.nasa.gov/gistemp/graphs/</w:t>
        </w:r>
      </w:hyperlink>
      <w:r>
        <w:rPr>
          <w:rFonts w:ascii="Times New Roman" w:hAnsi="Times New Roman"/>
          <w:sz w:val="22"/>
          <w:szCs w:val="22"/>
        </w:rPr>
        <w:t>.</w:t>
      </w:r>
    </w:p>
    <w:p w:rsidR="0083094E" w:rsidRPr="00904629" w:rsidRDefault="0083094E" w:rsidP="0083094E">
      <w:pPr>
        <w:rPr>
          <w:rFonts w:ascii="Times New Roman" w:hAnsi="Times New Roman"/>
          <w:sz w:val="22"/>
          <w:szCs w:val="22"/>
        </w:rPr>
      </w:pPr>
    </w:p>
    <w:p w:rsidR="0083094E" w:rsidRDefault="0083094E" w:rsidP="0083094E">
      <w:pPr>
        <w:rPr>
          <w:rFonts w:ascii="Times New Roman" w:hAnsi="Times New Roman"/>
          <w:sz w:val="22"/>
          <w:szCs w:val="22"/>
        </w:rPr>
      </w:pPr>
      <w:r>
        <w:rPr>
          <w:rFonts w:ascii="Times New Roman" w:hAnsi="Times New Roman"/>
          <w:sz w:val="22"/>
          <w:szCs w:val="22"/>
        </w:rPr>
        <w:lastRenderedPageBreak/>
        <w:t>E</w:t>
      </w:r>
      <w:r w:rsidRPr="00904629">
        <w:rPr>
          <w:rFonts w:ascii="Times New Roman" w:hAnsi="Times New Roman"/>
          <w:sz w:val="22"/>
          <w:szCs w:val="22"/>
        </w:rPr>
        <w:t xml:space="preserve">xamine the graph, or check out a table of the data shown above (on the website) and fill in the table below.  Then determine whether or not temperature show a trend over time (is there a definite change?). </w:t>
      </w:r>
    </w:p>
    <w:p w:rsidR="0083094E" w:rsidRPr="00904629" w:rsidRDefault="0083094E" w:rsidP="0083094E">
      <w:pPr>
        <w:rPr>
          <w:rFonts w:ascii="Times New Roman" w:hAnsi="Times New Roman"/>
          <w:sz w:val="22"/>
          <w:szCs w:val="22"/>
        </w:rPr>
      </w:pPr>
    </w:p>
    <w:tbl>
      <w:tblPr>
        <w:tblW w:w="82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60"/>
        <w:gridCol w:w="2160"/>
        <w:gridCol w:w="2250"/>
      </w:tblGrid>
      <w:tr w:rsidR="0083094E" w:rsidRPr="002079A4" w:rsidTr="00CA5D77">
        <w:trPr>
          <w:jc w:val="center"/>
        </w:trPr>
        <w:tc>
          <w:tcPr>
            <w:tcW w:w="1710" w:type="dxa"/>
          </w:tcPr>
          <w:p w:rsidR="0083094E" w:rsidRDefault="0083094E" w:rsidP="00DB1F3D">
            <w:pPr>
              <w:jc w:val="center"/>
              <w:rPr>
                <w:rFonts w:ascii="Times New Roman" w:hAnsi="Times New Roman"/>
                <w:sz w:val="20"/>
              </w:rPr>
            </w:pPr>
          </w:p>
          <w:p w:rsidR="0083094E" w:rsidRPr="009D287F" w:rsidRDefault="0083094E" w:rsidP="00DB1F3D">
            <w:pPr>
              <w:jc w:val="center"/>
              <w:rPr>
                <w:rFonts w:ascii="Times New Roman" w:hAnsi="Times New Roman"/>
                <w:sz w:val="20"/>
              </w:rPr>
            </w:pPr>
            <w:r w:rsidRPr="009D287F">
              <w:rPr>
                <w:rFonts w:ascii="Times New Roman" w:hAnsi="Times New Roman"/>
                <w:sz w:val="20"/>
              </w:rPr>
              <w:t>Time period</w:t>
            </w:r>
          </w:p>
        </w:tc>
        <w:tc>
          <w:tcPr>
            <w:tcW w:w="2160" w:type="dxa"/>
          </w:tcPr>
          <w:p w:rsidR="0083094E" w:rsidRPr="009D287F" w:rsidRDefault="0083094E" w:rsidP="00DB1F3D">
            <w:pPr>
              <w:jc w:val="center"/>
              <w:rPr>
                <w:rFonts w:ascii="Times New Roman" w:hAnsi="Times New Roman"/>
                <w:sz w:val="20"/>
              </w:rPr>
            </w:pPr>
            <w:r>
              <w:rPr>
                <w:rFonts w:ascii="Times New Roman" w:hAnsi="Times New Roman"/>
                <w:sz w:val="20"/>
              </w:rPr>
              <w:t>Number</w:t>
            </w:r>
            <w:r w:rsidRPr="009D287F">
              <w:rPr>
                <w:rFonts w:ascii="Times New Roman" w:hAnsi="Times New Roman"/>
                <w:sz w:val="20"/>
              </w:rPr>
              <w:t xml:space="preserve"> of years with mean</w:t>
            </w:r>
            <w:r>
              <w:rPr>
                <w:rFonts w:ascii="Times New Roman" w:hAnsi="Times New Roman"/>
                <w:sz w:val="20"/>
              </w:rPr>
              <w:t xml:space="preserve"> Temp.</w:t>
            </w:r>
            <w:r w:rsidRPr="009D287F">
              <w:rPr>
                <w:rFonts w:ascii="Times New Roman" w:hAnsi="Times New Roman"/>
                <w:sz w:val="20"/>
              </w:rPr>
              <w:t xml:space="preserve"> </w:t>
            </w:r>
            <w:r>
              <w:rPr>
                <w:rFonts w:ascii="Times New Roman" w:hAnsi="Times New Roman"/>
                <w:sz w:val="20"/>
              </w:rPr>
              <w:t xml:space="preserve">&gt; </w:t>
            </w:r>
            <w:r w:rsidRPr="009D287F">
              <w:rPr>
                <w:rFonts w:ascii="Times New Roman" w:hAnsi="Times New Roman"/>
                <w:sz w:val="20"/>
              </w:rPr>
              <w:t xml:space="preserve">0° to +1° </w:t>
            </w:r>
            <w:r w:rsidRPr="009D287F">
              <w:rPr>
                <w:rFonts w:ascii="Times New Roman" w:hAnsi="Times New Roman"/>
                <w:i/>
                <w:sz w:val="20"/>
              </w:rPr>
              <w:t>above</w:t>
            </w:r>
            <w:r w:rsidRPr="009D287F">
              <w:rPr>
                <w:rFonts w:ascii="Times New Roman" w:hAnsi="Times New Roman"/>
                <w:sz w:val="20"/>
              </w:rPr>
              <w:t xml:space="preserve"> normal</w:t>
            </w:r>
          </w:p>
        </w:tc>
        <w:tc>
          <w:tcPr>
            <w:tcW w:w="2160" w:type="dxa"/>
          </w:tcPr>
          <w:p w:rsidR="0083094E" w:rsidRPr="009D287F" w:rsidRDefault="0083094E" w:rsidP="00DB1F3D">
            <w:pPr>
              <w:jc w:val="center"/>
              <w:rPr>
                <w:rFonts w:ascii="Times New Roman" w:hAnsi="Times New Roman"/>
                <w:sz w:val="20"/>
              </w:rPr>
            </w:pPr>
            <w:r>
              <w:rPr>
                <w:rFonts w:ascii="Times New Roman" w:hAnsi="Times New Roman"/>
                <w:sz w:val="20"/>
              </w:rPr>
              <w:t xml:space="preserve">Number </w:t>
            </w:r>
            <w:r w:rsidRPr="009D287F">
              <w:rPr>
                <w:rFonts w:ascii="Times New Roman" w:hAnsi="Times New Roman"/>
                <w:sz w:val="20"/>
              </w:rPr>
              <w:t xml:space="preserve">of years </w:t>
            </w:r>
            <w:r>
              <w:rPr>
                <w:rFonts w:ascii="Times New Roman" w:hAnsi="Times New Roman"/>
                <w:sz w:val="20"/>
              </w:rPr>
              <w:t>with mean Temp.</w:t>
            </w:r>
            <w:r w:rsidRPr="009D287F">
              <w:rPr>
                <w:rFonts w:ascii="Times New Roman" w:hAnsi="Times New Roman"/>
                <w:sz w:val="20"/>
              </w:rPr>
              <w:t xml:space="preserve"> more than +1° </w:t>
            </w:r>
            <w:r w:rsidRPr="009D287F">
              <w:rPr>
                <w:rFonts w:ascii="Times New Roman" w:hAnsi="Times New Roman"/>
                <w:i/>
                <w:sz w:val="20"/>
              </w:rPr>
              <w:t>above</w:t>
            </w:r>
            <w:r w:rsidRPr="009D287F">
              <w:rPr>
                <w:rFonts w:ascii="Times New Roman" w:hAnsi="Times New Roman"/>
                <w:sz w:val="20"/>
              </w:rPr>
              <w:t xml:space="preserve"> normal</w:t>
            </w:r>
          </w:p>
        </w:tc>
        <w:tc>
          <w:tcPr>
            <w:tcW w:w="2250" w:type="dxa"/>
          </w:tcPr>
          <w:p w:rsidR="0083094E" w:rsidRPr="009D287F" w:rsidRDefault="0083094E" w:rsidP="00DB1F3D">
            <w:pPr>
              <w:jc w:val="center"/>
              <w:rPr>
                <w:rFonts w:ascii="Times New Roman" w:hAnsi="Times New Roman"/>
                <w:sz w:val="20"/>
              </w:rPr>
            </w:pPr>
            <w:r>
              <w:rPr>
                <w:rFonts w:ascii="Times New Roman" w:hAnsi="Times New Roman"/>
                <w:sz w:val="20"/>
              </w:rPr>
              <w:t xml:space="preserve">Number </w:t>
            </w:r>
            <w:r w:rsidRPr="009D287F">
              <w:rPr>
                <w:rFonts w:ascii="Times New Roman" w:hAnsi="Times New Roman"/>
                <w:sz w:val="20"/>
              </w:rPr>
              <w:t>of years with mean</w:t>
            </w:r>
            <w:r>
              <w:rPr>
                <w:rFonts w:ascii="Times New Roman" w:hAnsi="Times New Roman"/>
                <w:sz w:val="20"/>
              </w:rPr>
              <w:t xml:space="preserve"> Temp. &lt; 0° to  -</w:t>
            </w:r>
            <w:r w:rsidRPr="009D287F">
              <w:rPr>
                <w:rFonts w:ascii="Times New Roman" w:hAnsi="Times New Roman"/>
                <w:sz w:val="20"/>
              </w:rPr>
              <w:t xml:space="preserve">1° </w:t>
            </w:r>
            <w:r>
              <w:rPr>
                <w:rFonts w:ascii="Times New Roman" w:hAnsi="Times New Roman"/>
                <w:i/>
                <w:sz w:val="20"/>
              </w:rPr>
              <w:t>below</w:t>
            </w:r>
            <w:r w:rsidRPr="009D287F">
              <w:rPr>
                <w:rFonts w:ascii="Times New Roman" w:hAnsi="Times New Roman"/>
                <w:sz w:val="20"/>
              </w:rPr>
              <w:t xml:space="preserve"> normal</w:t>
            </w: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1880-1899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1900-1919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1920-1939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1940-1959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1960-1979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1980-1999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2000-2009</w:t>
            </w:r>
            <w:r w:rsidRPr="009D287F">
              <w:rPr>
                <w:rFonts w:ascii="Times New Roman" w:hAnsi="Times New Roman"/>
                <w:szCs w:val="24"/>
              </w:rPr>
              <w:t>*</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23395B" w:rsidRDefault="0083094E" w:rsidP="00DB1F3D">
            <w:pPr>
              <w:rPr>
                <w:rFonts w:ascii="Times New Roman" w:hAnsi="Times New Roman"/>
                <w:b/>
                <w:sz w:val="18"/>
                <w:szCs w:val="18"/>
              </w:rPr>
            </w:pPr>
            <w:r w:rsidRPr="0023395B">
              <w:rPr>
                <w:rFonts w:ascii="Times New Roman" w:hAnsi="Times New Roman"/>
                <w:b/>
                <w:sz w:val="18"/>
                <w:szCs w:val="18"/>
              </w:rPr>
              <w:t>Trend over time?</w:t>
            </w:r>
          </w:p>
          <w:p w:rsidR="0083094E" w:rsidRPr="00A779FF" w:rsidRDefault="0083094E" w:rsidP="00DB1F3D">
            <w:pPr>
              <w:rPr>
                <w:rFonts w:ascii="Times New Roman" w:hAnsi="Times New Roman"/>
                <w:sz w:val="18"/>
                <w:szCs w:val="18"/>
              </w:rPr>
            </w:pPr>
            <w:r w:rsidRPr="0023395B">
              <w:rPr>
                <w:rFonts w:ascii="Times New Roman" w:hAnsi="Times New Roman"/>
                <w:b/>
                <w:sz w:val="18"/>
                <w:szCs w:val="18"/>
              </w:rPr>
              <w:t>(circle one)</w:t>
            </w:r>
          </w:p>
        </w:tc>
        <w:tc>
          <w:tcPr>
            <w:tcW w:w="2160" w:type="dxa"/>
          </w:tcPr>
          <w:p w:rsidR="0083094E" w:rsidRPr="00A779FF" w:rsidRDefault="0083094E" w:rsidP="00DB1F3D">
            <w:pPr>
              <w:jc w:val="center"/>
              <w:rPr>
                <w:rFonts w:ascii="Times New Roman" w:hAnsi="Times New Roman"/>
                <w:sz w:val="20"/>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c>
          <w:tcPr>
            <w:tcW w:w="2160" w:type="dxa"/>
          </w:tcPr>
          <w:p w:rsidR="0083094E" w:rsidRPr="009D287F" w:rsidRDefault="0083094E" w:rsidP="00DB1F3D">
            <w:pPr>
              <w:jc w:val="center"/>
              <w:rPr>
                <w:rFonts w:ascii="Times New Roman" w:hAnsi="Times New Roman"/>
                <w:szCs w:val="24"/>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c>
          <w:tcPr>
            <w:tcW w:w="2250" w:type="dxa"/>
          </w:tcPr>
          <w:p w:rsidR="0083094E" w:rsidRPr="009D287F" w:rsidRDefault="0083094E" w:rsidP="00DB1F3D">
            <w:pPr>
              <w:jc w:val="center"/>
              <w:rPr>
                <w:rFonts w:ascii="Times New Roman" w:hAnsi="Times New Roman"/>
                <w:szCs w:val="24"/>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r>
    </w:tbl>
    <w:p w:rsidR="0083094E" w:rsidRDefault="0083094E" w:rsidP="0083094E">
      <w:pPr>
        <w:rPr>
          <w:rFonts w:ascii="Times New Roman" w:hAnsi="Times New Roman"/>
          <w:sz w:val="20"/>
        </w:rPr>
      </w:pPr>
      <w:r>
        <w:rPr>
          <w:rFonts w:ascii="Times New Roman" w:hAnsi="Times New Roman"/>
          <w:sz w:val="20"/>
        </w:rPr>
        <w:t>*Note the last time-period is much shorter than the others</w:t>
      </w:r>
      <w:r w:rsidRPr="00A1457E">
        <w:rPr>
          <w:rFonts w:ascii="Times New Roman" w:hAnsi="Times New Roman"/>
          <w:sz w:val="20"/>
        </w:rPr>
        <w:t>.  You will need to take this into consideration when looking for evidence of trends</w:t>
      </w:r>
    </w:p>
    <w:p w:rsidR="00805829" w:rsidRDefault="00805829" w:rsidP="0083094E">
      <w:pPr>
        <w:rPr>
          <w:rFonts w:ascii="Times New Roman" w:hAnsi="Times New Roman"/>
          <w:sz w:val="20"/>
        </w:rPr>
      </w:pPr>
    </w:p>
    <w:p w:rsidR="00805829" w:rsidRDefault="00805829" w:rsidP="0083094E">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340"/>
      </w:tblGrid>
      <w:tr w:rsidR="0083094E" w:rsidRPr="009D6CCF" w:rsidTr="00DB1F3D">
        <w:trPr>
          <w:jc w:val="center"/>
        </w:trPr>
        <w:tc>
          <w:tcPr>
            <w:tcW w:w="2493" w:type="dxa"/>
          </w:tcPr>
          <w:p w:rsidR="0083094E" w:rsidRPr="009D6CCF" w:rsidRDefault="0083094E" w:rsidP="00DB1F3D">
            <w:pPr>
              <w:rPr>
                <w:rFonts w:ascii="Times New Roman" w:hAnsi="Times New Roman"/>
              </w:rPr>
            </w:pPr>
          </w:p>
        </w:tc>
        <w:tc>
          <w:tcPr>
            <w:tcW w:w="2340" w:type="dxa"/>
          </w:tcPr>
          <w:p w:rsidR="0083094E" w:rsidRPr="009D6CCF" w:rsidRDefault="0083094E" w:rsidP="00DB1F3D">
            <w:pPr>
              <w:jc w:val="center"/>
              <w:rPr>
                <w:rFonts w:ascii="Times New Roman" w:hAnsi="Times New Roman"/>
              </w:rPr>
            </w:pPr>
            <w:r w:rsidRPr="009D6CCF">
              <w:rPr>
                <w:rFonts w:ascii="Times New Roman" w:hAnsi="Times New Roman"/>
              </w:rPr>
              <w:t>Date</w:t>
            </w:r>
          </w:p>
        </w:tc>
      </w:tr>
      <w:tr w:rsidR="0083094E" w:rsidRPr="009D6CCF" w:rsidTr="00DB1F3D">
        <w:trPr>
          <w:jc w:val="center"/>
        </w:trPr>
        <w:tc>
          <w:tcPr>
            <w:tcW w:w="2493" w:type="dxa"/>
          </w:tcPr>
          <w:p w:rsidR="0083094E" w:rsidRPr="009D6CCF" w:rsidRDefault="0083094E" w:rsidP="00DB1F3D">
            <w:pPr>
              <w:rPr>
                <w:rFonts w:ascii="Times New Roman" w:hAnsi="Times New Roman"/>
              </w:rPr>
            </w:pPr>
            <w:r w:rsidRPr="009D6CCF">
              <w:rPr>
                <w:rFonts w:ascii="Times New Roman" w:hAnsi="Times New Roman"/>
              </w:rPr>
              <w:t>Hottest year</w:t>
            </w:r>
          </w:p>
        </w:tc>
        <w:tc>
          <w:tcPr>
            <w:tcW w:w="2340" w:type="dxa"/>
          </w:tcPr>
          <w:p w:rsidR="0083094E" w:rsidRPr="009D6CCF" w:rsidRDefault="0083094E" w:rsidP="00DB1F3D">
            <w:pPr>
              <w:rPr>
                <w:rFonts w:ascii="Times New Roman" w:hAnsi="Times New Roman"/>
              </w:rPr>
            </w:pPr>
          </w:p>
        </w:tc>
      </w:tr>
      <w:tr w:rsidR="0083094E" w:rsidRPr="009D6CCF" w:rsidTr="00DB1F3D">
        <w:trPr>
          <w:jc w:val="center"/>
        </w:trPr>
        <w:tc>
          <w:tcPr>
            <w:tcW w:w="2493" w:type="dxa"/>
          </w:tcPr>
          <w:p w:rsidR="0083094E" w:rsidRPr="009D6CCF" w:rsidRDefault="0083094E" w:rsidP="00DB1F3D">
            <w:pPr>
              <w:rPr>
                <w:rFonts w:ascii="Times New Roman" w:hAnsi="Times New Roman"/>
              </w:rPr>
            </w:pPr>
            <w:r w:rsidRPr="009D6CCF">
              <w:rPr>
                <w:rFonts w:ascii="Times New Roman" w:hAnsi="Times New Roman"/>
              </w:rPr>
              <w:t>Hottest 5-year period</w:t>
            </w:r>
          </w:p>
        </w:tc>
        <w:tc>
          <w:tcPr>
            <w:tcW w:w="2340" w:type="dxa"/>
          </w:tcPr>
          <w:p w:rsidR="0083094E" w:rsidRPr="009D6CCF" w:rsidRDefault="0083094E" w:rsidP="00DB1F3D">
            <w:pPr>
              <w:rPr>
                <w:rFonts w:ascii="Times New Roman" w:hAnsi="Times New Roman"/>
              </w:rPr>
            </w:pPr>
          </w:p>
        </w:tc>
      </w:tr>
      <w:tr w:rsidR="0083094E" w:rsidRPr="009D6CCF" w:rsidTr="00DB1F3D">
        <w:trPr>
          <w:jc w:val="center"/>
        </w:trPr>
        <w:tc>
          <w:tcPr>
            <w:tcW w:w="2493" w:type="dxa"/>
          </w:tcPr>
          <w:p w:rsidR="0083094E" w:rsidRPr="009D6CCF" w:rsidRDefault="0083094E" w:rsidP="00DB1F3D">
            <w:pPr>
              <w:rPr>
                <w:rFonts w:ascii="Times New Roman" w:hAnsi="Times New Roman"/>
              </w:rPr>
            </w:pPr>
            <w:r w:rsidRPr="009D6CCF">
              <w:rPr>
                <w:rFonts w:ascii="Times New Roman" w:hAnsi="Times New Roman"/>
              </w:rPr>
              <w:t>Coldest year</w:t>
            </w:r>
          </w:p>
        </w:tc>
        <w:tc>
          <w:tcPr>
            <w:tcW w:w="2340" w:type="dxa"/>
          </w:tcPr>
          <w:p w:rsidR="0083094E" w:rsidRPr="009D6CCF" w:rsidRDefault="0083094E" w:rsidP="00DB1F3D">
            <w:pPr>
              <w:rPr>
                <w:rFonts w:ascii="Times New Roman" w:hAnsi="Times New Roman"/>
              </w:rPr>
            </w:pPr>
          </w:p>
        </w:tc>
      </w:tr>
      <w:tr w:rsidR="0083094E" w:rsidRPr="009D6CCF" w:rsidTr="00DB1F3D">
        <w:trPr>
          <w:jc w:val="center"/>
        </w:trPr>
        <w:tc>
          <w:tcPr>
            <w:tcW w:w="2493" w:type="dxa"/>
          </w:tcPr>
          <w:p w:rsidR="0083094E" w:rsidRPr="009D6CCF" w:rsidRDefault="0083094E" w:rsidP="00DB1F3D">
            <w:pPr>
              <w:rPr>
                <w:rFonts w:ascii="Times New Roman" w:hAnsi="Times New Roman"/>
              </w:rPr>
            </w:pPr>
            <w:r w:rsidRPr="009D6CCF">
              <w:rPr>
                <w:rFonts w:ascii="Times New Roman" w:hAnsi="Times New Roman"/>
              </w:rPr>
              <w:t>Coldest 5-year period</w:t>
            </w:r>
          </w:p>
        </w:tc>
        <w:tc>
          <w:tcPr>
            <w:tcW w:w="2340" w:type="dxa"/>
          </w:tcPr>
          <w:p w:rsidR="0083094E" w:rsidRPr="009D6CCF" w:rsidRDefault="0083094E" w:rsidP="00DB1F3D">
            <w:pPr>
              <w:rPr>
                <w:rFonts w:ascii="Times New Roman" w:hAnsi="Times New Roman"/>
              </w:rPr>
            </w:pPr>
          </w:p>
        </w:tc>
      </w:tr>
    </w:tbl>
    <w:p w:rsidR="0083094E" w:rsidRDefault="0083094E" w:rsidP="0083094E">
      <w:pPr>
        <w:rPr>
          <w:rFonts w:ascii="Times New Roman" w:hAnsi="Times New Roman"/>
        </w:rPr>
      </w:pPr>
    </w:p>
    <w:p w:rsidR="0083094E" w:rsidRDefault="0083094E" w:rsidP="0083094E">
      <w:pPr>
        <w:numPr>
          <w:ilvl w:val="0"/>
          <w:numId w:val="7"/>
        </w:numPr>
        <w:overflowPunct w:val="0"/>
        <w:autoSpaceDE w:val="0"/>
        <w:autoSpaceDN w:val="0"/>
        <w:adjustRightInd w:val="0"/>
        <w:textAlignment w:val="baseline"/>
        <w:rPr>
          <w:rFonts w:ascii="Times New Roman" w:hAnsi="Times New Roman"/>
        </w:rPr>
      </w:pPr>
      <w:r>
        <w:rPr>
          <w:rFonts w:ascii="Times New Roman" w:hAnsi="Times New Roman"/>
        </w:rPr>
        <w:t xml:space="preserve">How do the dates of the coldest year compare to date of the coldest 5-year period (are the dates the same)? </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7"/>
        </w:numPr>
        <w:overflowPunct w:val="0"/>
        <w:autoSpaceDE w:val="0"/>
        <w:autoSpaceDN w:val="0"/>
        <w:adjustRightInd w:val="0"/>
        <w:textAlignment w:val="baseline"/>
        <w:rPr>
          <w:rFonts w:ascii="Times New Roman" w:hAnsi="Times New Roman"/>
        </w:rPr>
      </w:pPr>
      <w:r>
        <w:rPr>
          <w:rFonts w:ascii="Times New Roman" w:hAnsi="Times New Roman"/>
        </w:rPr>
        <w:t>How do the dates of the hottest year compare to date of the hottest 5-year period.</w:t>
      </w:r>
    </w:p>
    <w:p w:rsidR="0083094E" w:rsidRDefault="0083094E" w:rsidP="0083094E">
      <w:pPr>
        <w:ind w:left="360"/>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7"/>
        </w:numPr>
        <w:overflowPunct w:val="0"/>
        <w:autoSpaceDE w:val="0"/>
        <w:autoSpaceDN w:val="0"/>
        <w:adjustRightInd w:val="0"/>
        <w:textAlignment w:val="baseline"/>
        <w:rPr>
          <w:rFonts w:ascii="Times New Roman" w:hAnsi="Times New Roman"/>
        </w:rPr>
      </w:pPr>
      <w:r>
        <w:rPr>
          <w:rFonts w:ascii="Times New Roman" w:hAnsi="Times New Roman"/>
        </w:rPr>
        <w:t>If you are looking for trend through time is it easier to identify changes in yearly mean temperatures or the 5-year mean temperature?</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8"/>
        </w:numPr>
        <w:overflowPunct w:val="0"/>
        <w:autoSpaceDE w:val="0"/>
        <w:autoSpaceDN w:val="0"/>
        <w:adjustRightInd w:val="0"/>
        <w:textAlignment w:val="baseline"/>
        <w:rPr>
          <w:rFonts w:ascii="Times New Roman" w:hAnsi="Times New Roman"/>
        </w:rPr>
      </w:pPr>
      <w:r>
        <w:rPr>
          <w:rFonts w:ascii="Times New Roman" w:hAnsi="Times New Roman"/>
        </w:rPr>
        <w:t xml:space="preserve"> Overall, do your conclusions change depending on which time-frame you examine? Explain your answer.</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Pr="00A1457E" w:rsidRDefault="0083094E" w:rsidP="0083094E">
      <w:pPr>
        <w:rPr>
          <w:rFonts w:ascii="Times New Roman" w:hAnsi="Times New Roman"/>
          <w:szCs w:val="24"/>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7"/>
        </w:numPr>
        <w:overflowPunct w:val="0"/>
        <w:autoSpaceDE w:val="0"/>
        <w:autoSpaceDN w:val="0"/>
        <w:adjustRightInd w:val="0"/>
        <w:textAlignment w:val="baseline"/>
        <w:rPr>
          <w:rFonts w:ascii="Times New Roman" w:hAnsi="Times New Roman"/>
        </w:rPr>
      </w:pPr>
      <w:r w:rsidRPr="002079A4">
        <w:rPr>
          <w:rFonts w:ascii="Times New Roman" w:hAnsi="Times New Roman"/>
        </w:rPr>
        <w:t xml:space="preserve">On average have temperatures risen or fallen since </w:t>
      </w:r>
      <w:r>
        <w:rPr>
          <w:rFonts w:ascii="Times New Roman" w:hAnsi="Times New Roman"/>
        </w:rPr>
        <w:t xml:space="preserve">1900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After looking at this data set, do how confident are you that there is an overall change in temperature?  Explain your answer.</w:t>
      </w:r>
    </w:p>
    <w:p w:rsidR="0083094E" w:rsidRDefault="0083094E" w:rsidP="0083094E">
      <w:pPr>
        <w:rPr>
          <w:rFonts w:ascii="Times New Roman" w:hAnsi="Times New Roman"/>
        </w:rPr>
      </w:pPr>
    </w:p>
    <w:p w:rsidR="0083094E" w:rsidRDefault="0083094E" w:rsidP="0083094E">
      <w:pPr>
        <w:rPr>
          <w:rFonts w:ascii="Times New Roman" w:hAnsi="Times New Roman"/>
        </w:rPr>
      </w:pPr>
      <w:r>
        <w:rPr>
          <w:rFonts w:ascii="Times New Roman" w:hAnsi="Times New Roman"/>
        </w:rPr>
        <w:t xml:space="preserve"> </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ind w:left="360"/>
        <w:rPr>
          <w:rFonts w:ascii="Times New Roman" w:hAnsi="Times New Roman"/>
        </w:rPr>
      </w:pPr>
    </w:p>
    <w:p w:rsidR="0083094E" w:rsidRDefault="0083094E" w:rsidP="0083094E">
      <w:pPr>
        <w:ind w:left="360"/>
        <w:rPr>
          <w:rFonts w:ascii="Times New Roman" w:hAnsi="Times New Roman"/>
        </w:rPr>
      </w:pPr>
      <w:r>
        <w:rPr>
          <w:rFonts w:ascii="Times New Roman" w:hAnsi="Times New Roman"/>
        </w:rPr>
        <w:t xml:space="preserve">We must be careful not to use one example to try and explain global temperatures.  Consider what other factors beyond global climate change may be influencing temperatures in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 xml:space="preserve">. </w:t>
      </w:r>
    </w:p>
    <w:p w:rsidR="0083094E" w:rsidRDefault="0083094E" w:rsidP="0083094E">
      <w:pPr>
        <w:ind w:left="360"/>
        <w:rPr>
          <w:rFonts w:ascii="Times New Roman" w:hAnsi="Times New Roman"/>
        </w:rPr>
      </w:pPr>
    </w:p>
    <w:p w:rsidR="0083094E" w:rsidRDefault="0083094E" w:rsidP="0083094E">
      <w:pPr>
        <w:numPr>
          <w:ilvl w:val="0"/>
          <w:numId w:val="7"/>
        </w:numPr>
        <w:overflowPunct w:val="0"/>
        <w:autoSpaceDE w:val="0"/>
        <w:autoSpaceDN w:val="0"/>
        <w:adjustRightInd w:val="0"/>
        <w:textAlignment w:val="baseline"/>
        <w:rPr>
          <w:rFonts w:ascii="Times New Roman" w:hAnsi="Times New Roman"/>
        </w:rPr>
      </w:pPr>
      <w:r>
        <w:rPr>
          <w:rFonts w:ascii="Times New Roman" w:hAnsi="Times New Roman"/>
        </w:rPr>
        <w:t xml:space="preserve">How has the amount of paved streets and parking lots changed in </w:t>
      </w:r>
      <w:smartTag w:uri="urn:schemas-microsoft-com:office:smarttags" w:element="place">
        <w:smartTag w:uri="urn:schemas-microsoft-com:office:smarttags" w:element="country-region">
          <w:r>
            <w:rPr>
              <w:rFonts w:ascii="Times New Roman" w:hAnsi="Times New Roman"/>
            </w:rPr>
            <w:t>USA</w:t>
          </w:r>
        </w:smartTag>
      </w:smartTag>
      <w:r w:rsidR="00CA5D77">
        <w:rPr>
          <w:rFonts w:ascii="Times New Roman" w:hAnsi="Times New Roman"/>
        </w:rPr>
        <w:t xml:space="preserve"> since 1900?  How would </w:t>
      </w:r>
      <w:proofErr w:type="gramStart"/>
      <w:r w:rsidR="00CA5D77">
        <w:rPr>
          <w:rFonts w:ascii="Times New Roman" w:hAnsi="Times New Roman"/>
        </w:rPr>
        <w:t>this a</w:t>
      </w:r>
      <w:r>
        <w:rPr>
          <w:rFonts w:ascii="Times New Roman" w:hAnsi="Times New Roman"/>
        </w:rPr>
        <w:t>ffect temperatures</w:t>
      </w:r>
      <w:proofErr w:type="gramEnd"/>
      <w:r>
        <w:rPr>
          <w:rFonts w:ascii="Times New Roman" w:hAnsi="Times New Roman"/>
        </w:rPr>
        <w:t xml:space="preserve"> that were measured in the middle of large cities (Hint: What is like to walk across a parking lot barefoot in summertime?)</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jc w:val="center"/>
        <w:rPr>
          <w:rFonts w:ascii="Times New Roman" w:hAnsi="Times New Roman"/>
          <w:b/>
          <w:sz w:val="28"/>
          <w:szCs w:val="28"/>
        </w:rPr>
      </w:pPr>
    </w:p>
    <w:p w:rsidR="0083094E" w:rsidRDefault="0083094E" w:rsidP="0083094E">
      <w:pPr>
        <w:jc w:val="center"/>
        <w:rPr>
          <w:rFonts w:ascii="Times New Roman" w:hAnsi="Times New Roman"/>
          <w:b/>
          <w:sz w:val="28"/>
          <w:szCs w:val="28"/>
        </w:rPr>
      </w:pPr>
      <w:r>
        <w:rPr>
          <w:rFonts w:ascii="Times New Roman" w:hAnsi="Times New Roman"/>
          <w:b/>
          <w:sz w:val="28"/>
          <w:szCs w:val="28"/>
        </w:rPr>
        <w:t>Part 2C</w:t>
      </w:r>
      <w:r w:rsidRPr="00F551C3">
        <w:rPr>
          <w:rFonts w:ascii="Times New Roman" w:hAnsi="Times New Roman"/>
          <w:b/>
          <w:sz w:val="28"/>
          <w:szCs w:val="28"/>
        </w:rPr>
        <w:t>: Global Temperature Record</w:t>
      </w:r>
    </w:p>
    <w:p w:rsidR="0083094E" w:rsidRDefault="0083094E" w:rsidP="0083094E">
      <w:pPr>
        <w:jc w:val="center"/>
        <w:rPr>
          <w:rFonts w:ascii="Times New Roman" w:hAnsi="Times New Roman"/>
        </w:rPr>
      </w:pPr>
    </w:p>
    <w:p w:rsidR="0083094E" w:rsidRPr="00E76F02" w:rsidRDefault="0083094E" w:rsidP="0083094E">
      <w:pPr>
        <w:ind w:firstLine="720"/>
        <w:rPr>
          <w:rFonts w:ascii="Times New Roman" w:hAnsi="Times New Roman"/>
          <w:szCs w:val="24"/>
        </w:rPr>
      </w:pPr>
      <w:r w:rsidRPr="00E76F02">
        <w:rPr>
          <w:rFonts w:ascii="Times New Roman" w:hAnsi="Times New Roman"/>
          <w:szCs w:val="24"/>
        </w:rPr>
        <w:t xml:space="preserve">Below is a figure showing variations in GLOBAL annual </w:t>
      </w:r>
      <w:r>
        <w:rPr>
          <w:rFonts w:ascii="Times New Roman" w:hAnsi="Times New Roman"/>
          <w:szCs w:val="24"/>
        </w:rPr>
        <w:t xml:space="preserve">since 1880 </w:t>
      </w:r>
      <w:r w:rsidRPr="00E76F02">
        <w:rPr>
          <w:rFonts w:ascii="Times New Roman" w:hAnsi="Times New Roman"/>
          <w:szCs w:val="24"/>
        </w:rPr>
        <w:t xml:space="preserve">compared to the mean (average) temperatures from 1951-1980 average.  </w:t>
      </w:r>
      <w:r w:rsidRPr="00E76F02">
        <w:rPr>
          <w:rFonts w:ascii="Times New Roman" w:hAnsi="Times New Roman"/>
          <w:color w:val="000000"/>
          <w:szCs w:val="24"/>
        </w:rPr>
        <w:t>The dotted black line is the annual mean and the solid red line is the five-year mean. The green bars show uncertainty estimates due to incomplete spatial sampling of data.</w:t>
      </w:r>
      <w:r w:rsidRPr="00E76F02">
        <w:rPr>
          <w:rFonts w:ascii="Times New Roman" w:hAnsi="Times New Roman"/>
          <w:szCs w:val="24"/>
        </w:rPr>
        <w:t xml:space="preserve"> Compare this graph to the one for </w:t>
      </w:r>
      <w:smartTag w:uri="urn:schemas-microsoft-com:office:smarttags" w:element="place">
        <w:smartTag w:uri="urn:schemas-microsoft-com:office:smarttags" w:element="country-region">
          <w:r w:rsidRPr="00E76F02">
            <w:rPr>
              <w:rFonts w:ascii="Times New Roman" w:hAnsi="Times New Roman"/>
              <w:szCs w:val="24"/>
            </w:rPr>
            <w:t>USA</w:t>
          </w:r>
        </w:smartTag>
      </w:smartTag>
      <w:r w:rsidRPr="00E76F02">
        <w:rPr>
          <w:rFonts w:ascii="Times New Roman" w:hAnsi="Times New Roman"/>
          <w:szCs w:val="24"/>
        </w:rPr>
        <w:t xml:space="preserve"> and answer the questions below.</w:t>
      </w:r>
    </w:p>
    <w:p w:rsidR="0083094E" w:rsidRDefault="0083094E" w:rsidP="0083094E">
      <w:pPr>
        <w:rPr>
          <w:rFonts w:ascii="Times New Roman" w:hAnsi="Times New Roman"/>
        </w:rPr>
      </w:pPr>
    </w:p>
    <w:p w:rsidR="0083094E" w:rsidRDefault="00805829" w:rsidP="0083094E">
      <w:pPr>
        <w:jc w:val="center"/>
        <w:rPr>
          <w:rFonts w:ascii="Times New Roman" w:hAnsi="Times New Roman"/>
        </w:rPr>
      </w:pPr>
      <w:r>
        <w:rPr>
          <w:noProof/>
        </w:rPr>
        <w:drawing>
          <wp:inline distT="0" distB="0" distL="0" distR="0">
            <wp:extent cx="5448300" cy="3676650"/>
            <wp:effectExtent l="19050" t="0" r="0" b="0"/>
            <wp:docPr id="56" name="Picture 5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g"/>
                    <pic:cNvPicPr>
                      <a:picLocks noChangeAspect="1" noChangeArrowheads="1"/>
                    </pic:cNvPicPr>
                  </pic:nvPicPr>
                  <pic:blipFill>
                    <a:blip r:embed="rId18" cstate="print">
                      <a:grayscl/>
                    </a:blip>
                    <a:srcRect/>
                    <a:stretch>
                      <a:fillRect/>
                    </a:stretch>
                  </pic:blipFill>
                  <pic:spPr bwMode="auto">
                    <a:xfrm>
                      <a:off x="0" y="0"/>
                      <a:ext cx="5448300" cy="3676650"/>
                    </a:xfrm>
                    <a:prstGeom prst="rect">
                      <a:avLst/>
                    </a:prstGeom>
                    <a:noFill/>
                    <a:ln w="9525">
                      <a:noFill/>
                      <a:miter lim="800000"/>
                      <a:headEnd/>
                      <a:tailEnd/>
                    </a:ln>
                  </pic:spPr>
                </pic:pic>
              </a:graphicData>
            </a:graphic>
          </wp:inline>
        </w:drawing>
      </w:r>
    </w:p>
    <w:p w:rsidR="0083094E" w:rsidRDefault="009E58AC" w:rsidP="0083094E">
      <w:pPr>
        <w:rPr>
          <w:rFonts w:ascii="Times New Roman" w:hAnsi="Times New Roman"/>
        </w:rPr>
      </w:pPr>
      <w:r>
        <w:rPr>
          <w:rFonts w:ascii="Times New Roman" w:hAnsi="Times New Roman"/>
          <w:noProof/>
        </w:rPr>
        <w:pict>
          <v:shape id="_x0000_s1112" type="#_x0000_t202" style="position:absolute;margin-left:176.85pt;margin-top:2.25pt;width:199.8pt;height:23.55pt;z-index:251661312" stroked="f">
            <v:textbox style="mso-next-textbox:#_x0000_s1112" inset=".72pt,,.72pt">
              <w:txbxContent>
                <w:p w:rsidR="0083094E" w:rsidRPr="0038661E" w:rsidRDefault="0083094E" w:rsidP="0083094E">
                  <w:pPr>
                    <w:jc w:val="center"/>
                    <w:rPr>
                      <w:sz w:val="28"/>
                      <w:szCs w:val="28"/>
                    </w:rPr>
                  </w:pPr>
                  <w:r>
                    <w:rPr>
                      <w:sz w:val="28"/>
                      <w:szCs w:val="28"/>
                    </w:rPr>
                    <w:t>Year</w:t>
                  </w:r>
                </w:p>
              </w:txbxContent>
            </v:textbox>
          </v:shape>
        </w:pict>
      </w:r>
    </w:p>
    <w:p w:rsidR="0083094E" w:rsidRDefault="0083094E" w:rsidP="0083094E">
      <w:pPr>
        <w:rPr>
          <w:rFonts w:ascii="Times New Roman" w:hAnsi="Times New Roman"/>
        </w:rPr>
      </w:pPr>
    </w:p>
    <w:p w:rsidR="0083094E" w:rsidRDefault="0083094E" w:rsidP="0083094E">
      <w:pPr>
        <w:rPr>
          <w:rFonts w:ascii="Times New Roman" w:hAnsi="Times New Roman"/>
        </w:rPr>
      </w:pPr>
      <w:r>
        <w:rPr>
          <w:rFonts w:ascii="Times New Roman" w:hAnsi="Times New Roman"/>
        </w:rPr>
        <w:t xml:space="preserve">For a color version of this graph or to </w:t>
      </w:r>
      <w:r w:rsidRPr="00DC1D18">
        <w:rPr>
          <w:rFonts w:ascii="Times New Roman" w:hAnsi="Times New Roman"/>
          <w:b/>
        </w:rPr>
        <w:t>see that data in table form</w:t>
      </w:r>
      <w:r>
        <w:rPr>
          <w:rFonts w:ascii="Times New Roman" w:hAnsi="Times New Roman"/>
        </w:rPr>
        <w:t xml:space="preserve"> go to: </w:t>
      </w:r>
      <w:hyperlink r:id="rId19" w:history="1">
        <w:r w:rsidRPr="00E76F02">
          <w:rPr>
            <w:rStyle w:val="Hyperlink"/>
            <w:rFonts w:ascii="Times New Roman" w:hAnsi="Times New Roman"/>
            <w:sz w:val="20"/>
          </w:rPr>
          <w:t>http://data.giss.nasa.gov/gistemp/graphs/</w:t>
        </w:r>
      </w:hyperlink>
    </w:p>
    <w:p w:rsidR="0083094E" w:rsidRDefault="0083094E" w:rsidP="0083094E">
      <w:pPr>
        <w:rPr>
          <w:rFonts w:ascii="Times New Roman" w:hAnsi="Times New Roman"/>
        </w:rPr>
      </w:pPr>
    </w:p>
    <w:p w:rsidR="00805829" w:rsidRDefault="0083094E" w:rsidP="0083094E">
      <w:pPr>
        <w:rPr>
          <w:rFonts w:ascii="Times New Roman" w:hAnsi="Times New Roman"/>
        </w:rPr>
      </w:pPr>
      <w:r>
        <w:rPr>
          <w:rFonts w:ascii="Times New Roman" w:hAnsi="Times New Roman"/>
        </w:rPr>
        <w:t xml:space="preserve"> </w:t>
      </w:r>
    </w:p>
    <w:p w:rsidR="00805829" w:rsidRDefault="00805829" w:rsidP="0083094E">
      <w:pPr>
        <w:rPr>
          <w:rFonts w:ascii="Times New Roman" w:hAnsi="Times New Roman"/>
        </w:rPr>
      </w:pPr>
    </w:p>
    <w:p w:rsidR="00805829" w:rsidRDefault="00805829" w:rsidP="0083094E">
      <w:pPr>
        <w:rPr>
          <w:rFonts w:ascii="Times New Roman" w:hAnsi="Times New Roman"/>
        </w:rPr>
      </w:pPr>
    </w:p>
    <w:p w:rsidR="0083094E" w:rsidRDefault="0083094E" w:rsidP="0083094E">
      <w:pPr>
        <w:rPr>
          <w:rFonts w:ascii="Times New Roman" w:hAnsi="Times New Roman"/>
        </w:rPr>
      </w:pPr>
      <w:r>
        <w:rPr>
          <w:rFonts w:ascii="Times New Roman" w:hAnsi="Times New Roman"/>
        </w:rPr>
        <w:t>F</w:t>
      </w:r>
      <w:r w:rsidRPr="002079A4">
        <w:rPr>
          <w:rFonts w:ascii="Times New Roman" w:hAnsi="Times New Roman"/>
        </w:rPr>
        <w:t xml:space="preserve">ill </w:t>
      </w:r>
      <w:r>
        <w:rPr>
          <w:rFonts w:ascii="Times New Roman" w:hAnsi="Times New Roman"/>
        </w:rPr>
        <w:t>in the table</w:t>
      </w:r>
      <w:r w:rsidRPr="002079A4">
        <w:rPr>
          <w:rFonts w:ascii="Times New Roman" w:hAnsi="Times New Roman"/>
        </w:rPr>
        <w:t xml:space="preserve"> </w:t>
      </w:r>
      <w:r>
        <w:rPr>
          <w:rFonts w:ascii="Times New Roman" w:hAnsi="Times New Roman"/>
        </w:rPr>
        <w:t>below based on the global temperature record:</w:t>
      </w:r>
    </w:p>
    <w:p w:rsidR="0083094E" w:rsidRPr="002079A4" w:rsidRDefault="0083094E" w:rsidP="0083094E">
      <w:pPr>
        <w:rPr>
          <w:rFonts w:ascii="Times New Roman" w:hAnsi="Times New Roman"/>
        </w:rPr>
      </w:pPr>
    </w:p>
    <w:tbl>
      <w:tblPr>
        <w:tblW w:w="82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60"/>
        <w:gridCol w:w="2160"/>
        <w:gridCol w:w="2250"/>
      </w:tblGrid>
      <w:tr w:rsidR="0083094E" w:rsidRPr="002079A4" w:rsidTr="00CA5D77">
        <w:trPr>
          <w:jc w:val="center"/>
        </w:trPr>
        <w:tc>
          <w:tcPr>
            <w:tcW w:w="1710" w:type="dxa"/>
          </w:tcPr>
          <w:p w:rsidR="0083094E" w:rsidRDefault="0083094E" w:rsidP="00DB1F3D">
            <w:pPr>
              <w:jc w:val="center"/>
              <w:rPr>
                <w:rFonts w:ascii="Times New Roman" w:hAnsi="Times New Roman"/>
                <w:sz w:val="20"/>
              </w:rPr>
            </w:pPr>
          </w:p>
          <w:p w:rsidR="0083094E" w:rsidRPr="009D287F" w:rsidRDefault="0083094E" w:rsidP="00DB1F3D">
            <w:pPr>
              <w:jc w:val="center"/>
              <w:rPr>
                <w:rFonts w:ascii="Times New Roman" w:hAnsi="Times New Roman"/>
                <w:sz w:val="20"/>
              </w:rPr>
            </w:pPr>
            <w:r w:rsidRPr="009D287F">
              <w:rPr>
                <w:rFonts w:ascii="Times New Roman" w:hAnsi="Times New Roman"/>
                <w:sz w:val="20"/>
              </w:rPr>
              <w:t>Time period</w:t>
            </w:r>
          </w:p>
        </w:tc>
        <w:tc>
          <w:tcPr>
            <w:tcW w:w="2160" w:type="dxa"/>
          </w:tcPr>
          <w:p w:rsidR="0083094E" w:rsidRPr="009D287F" w:rsidRDefault="0083094E" w:rsidP="00DB1F3D">
            <w:pPr>
              <w:jc w:val="center"/>
              <w:rPr>
                <w:rFonts w:ascii="Times New Roman" w:hAnsi="Times New Roman"/>
                <w:sz w:val="20"/>
              </w:rPr>
            </w:pPr>
            <w:r>
              <w:rPr>
                <w:rFonts w:ascii="Times New Roman" w:hAnsi="Times New Roman"/>
                <w:sz w:val="20"/>
              </w:rPr>
              <w:t>Number</w:t>
            </w:r>
            <w:r w:rsidRPr="009D287F">
              <w:rPr>
                <w:rFonts w:ascii="Times New Roman" w:hAnsi="Times New Roman"/>
                <w:sz w:val="20"/>
              </w:rPr>
              <w:t xml:space="preserve"> of years with mean</w:t>
            </w:r>
            <w:r>
              <w:rPr>
                <w:rFonts w:ascii="Times New Roman" w:hAnsi="Times New Roman"/>
                <w:sz w:val="20"/>
              </w:rPr>
              <w:t xml:space="preserve"> Temp.</w:t>
            </w:r>
            <w:r w:rsidRPr="009D287F">
              <w:rPr>
                <w:rFonts w:ascii="Times New Roman" w:hAnsi="Times New Roman"/>
                <w:sz w:val="20"/>
              </w:rPr>
              <w:t xml:space="preserve"> </w:t>
            </w:r>
            <w:r>
              <w:rPr>
                <w:rFonts w:ascii="Times New Roman" w:hAnsi="Times New Roman"/>
                <w:sz w:val="20"/>
              </w:rPr>
              <w:t xml:space="preserve">&gt; </w:t>
            </w:r>
            <w:r w:rsidRPr="009D287F">
              <w:rPr>
                <w:rFonts w:ascii="Times New Roman" w:hAnsi="Times New Roman"/>
                <w:sz w:val="20"/>
              </w:rPr>
              <w:t xml:space="preserve">0° to +1° </w:t>
            </w:r>
            <w:r w:rsidRPr="009D287F">
              <w:rPr>
                <w:rFonts w:ascii="Times New Roman" w:hAnsi="Times New Roman"/>
                <w:i/>
                <w:sz w:val="20"/>
              </w:rPr>
              <w:t>above</w:t>
            </w:r>
            <w:r w:rsidRPr="009D287F">
              <w:rPr>
                <w:rFonts w:ascii="Times New Roman" w:hAnsi="Times New Roman"/>
                <w:sz w:val="20"/>
              </w:rPr>
              <w:t xml:space="preserve"> normal</w:t>
            </w:r>
          </w:p>
        </w:tc>
        <w:tc>
          <w:tcPr>
            <w:tcW w:w="2160" w:type="dxa"/>
          </w:tcPr>
          <w:p w:rsidR="0083094E" w:rsidRPr="009D287F" w:rsidRDefault="0083094E" w:rsidP="00DB1F3D">
            <w:pPr>
              <w:jc w:val="center"/>
              <w:rPr>
                <w:rFonts w:ascii="Times New Roman" w:hAnsi="Times New Roman"/>
                <w:sz w:val="20"/>
              </w:rPr>
            </w:pPr>
            <w:r>
              <w:rPr>
                <w:rFonts w:ascii="Times New Roman" w:hAnsi="Times New Roman"/>
                <w:sz w:val="20"/>
              </w:rPr>
              <w:t xml:space="preserve">Number </w:t>
            </w:r>
            <w:r w:rsidRPr="009D287F">
              <w:rPr>
                <w:rFonts w:ascii="Times New Roman" w:hAnsi="Times New Roman"/>
                <w:sz w:val="20"/>
              </w:rPr>
              <w:t xml:space="preserve">of years </w:t>
            </w:r>
            <w:r>
              <w:rPr>
                <w:rFonts w:ascii="Times New Roman" w:hAnsi="Times New Roman"/>
                <w:sz w:val="20"/>
              </w:rPr>
              <w:t>with mean Temp.</w:t>
            </w:r>
            <w:r w:rsidRPr="009D287F">
              <w:rPr>
                <w:rFonts w:ascii="Times New Roman" w:hAnsi="Times New Roman"/>
                <w:sz w:val="20"/>
              </w:rPr>
              <w:t xml:space="preserve"> more than +1° </w:t>
            </w:r>
            <w:r w:rsidRPr="009D287F">
              <w:rPr>
                <w:rFonts w:ascii="Times New Roman" w:hAnsi="Times New Roman"/>
                <w:i/>
                <w:sz w:val="20"/>
              </w:rPr>
              <w:t>above</w:t>
            </w:r>
            <w:r w:rsidRPr="009D287F">
              <w:rPr>
                <w:rFonts w:ascii="Times New Roman" w:hAnsi="Times New Roman"/>
                <w:sz w:val="20"/>
              </w:rPr>
              <w:t xml:space="preserve"> normal</w:t>
            </w:r>
          </w:p>
        </w:tc>
        <w:tc>
          <w:tcPr>
            <w:tcW w:w="2250" w:type="dxa"/>
          </w:tcPr>
          <w:p w:rsidR="0083094E" w:rsidRPr="009D287F" w:rsidRDefault="0083094E" w:rsidP="00DB1F3D">
            <w:pPr>
              <w:jc w:val="center"/>
              <w:rPr>
                <w:rFonts w:ascii="Times New Roman" w:hAnsi="Times New Roman"/>
                <w:sz w:val="20"/>
              </w:rPr>
            </w:pPr>
            <w:r>
              <w:rPr>
                <w:rFonts w:ascii="Times New Roman" w:hAnsi="Times New Roman"/>
                <w:sz w:val="20"/>
              </w:rPr>
              <w:t xml:space="preserve">Number </w:t>
            </w:r>
            <w:r w:rsidRPr="009D287F">
              <w:rPr>
                <w:rFonts w:ascii="Times New Roman" w:hAnsi="Times New Roman"/>
                <w:sz w:val="20"/>
              </w:rPr>
              <w:t>of years with mean</w:t>
            </w:r>
            <w:r>
              <w:rPr>
                <w:rFonts w:ascii="Times New Roman" w:hAnsi="Times New Roman"/>
                <w:sz w:val="20"/>
              </w:rPr>
              <w:t xml:space="preserve"> Temp. &lt; 0° to  -</w:t>
            </w:r>
            <w:r w:rsidRPr="009D287F">
              <w:rPr>
                <w:rFonts w:ascii="Times New Roman" w:hAnsi="Times New Roman"/>
                <w:sz w:val="20"/>
              </w:rPr>
              <w:t xml:space="preserve">1° </w:t>
            </w:r>
            <w:r>
              <w:rPr>
                <w:rFonts w:ascii="Times New Roman" w:hAnsi="Times New Roman"/>
                <w:i/>
                <w:sz w:val="20"/>
              </w:rPr>
              <w:t>below</w:t>
            </w:r>
            <w:r w:rsidRPr="009D287F">
              <w:rPr>
                <w:rFonts w:ascii="Times New Roman" w:hAnsi="Times New Roman"/>
                <w:sz w:val="20"/>
              </w:rPr>
              <w:t xml:space="preserve"> normal</w:t>
            </w: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1880-1899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1900-1919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1920-1939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1940-1959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sidRPr="009D287F">
              <w:rPr>
                <w:rFonts w:ascii="Times New Roman" w:hAnsi="Times New Roman"/>
                <w:szCs w:val="24"/>
              </w:rPr>
              <w:t>1960-1979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1980-1999</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9D287F" w:rsidRDefault="0083094E" w:rsidP="00DB1F3D">
            <w:pPr>
              <w:rPr>
                <w:rFonts w:ascii="Times New Roman" w:hAnsi="Times New Roman"/>
                <w:szCs w:val="24"/>
              </w:rPr>
            </w:pPr>
            <w:r>
              <w:rPr>
                <w:rFonts w:ascii="Times New Roman" w:hAnsi="Times New Roman"/>
                <w:szCs w:val="24"/>
              </w:rPr>
              <w:t>2000-2009</w:t>
            </w:r>
            <w:r w:rsidRPr="009D287F">
              <w:rPr>
                <w:rFonts w:ascii="Times New Roman" w:hAnsi="Times New Roman"/>
                <w:szCs w:val="24"/>
              </w:rPr>
              <w:t>*</w:t>
            </w:r>
          </w:p>
        </w:tc>
        <w:tc>
          <w:tcPr>
            <w:tcW w:w="2160" w:type="dxa"/>
          </w:tcPr>
          <w:p w:rsidR="0083094E" w:rsidRPr="009D287F" w:rsidRDefault="0083094E" w:rsidP="00DB1F3D">
            <w:pPr>
              <w:rPr>
                <w:rFonts w:ascii="Times New Roman" w:hAnsi="Times New Roman"/>
                <w:szCs w:val="24"/>
              </w:rPr>
            </w:pPr>
          </w:p>
        </w:tc>
        <w:tc>
          <w:tcPr>
            <w:tcW w:w="2160" w:type="dxa"/>
          </w:tcPr>
          <w:p w:rsidR="0083094E" w:rsidRPr="009D287F" w:rsidRDefault="0083094E" w:rsidP="00DB1F3D">
            <w:pPr>
              <w:rPr>
                <w:rFonts w:ascii="Times New Roman" w:hAnsi="Times New Roman"/>
                <w:szCs w:val="24"/>
              </w:rPr>
            </w:pPr>
          </w:p>
        </w:tc>
        <w:tc>
          <w:tcPr>
            <w:tcW w:w="2250" w:type="dxa"/>
          </w:tcPr>
          <w:p w:rsidR="0083094E" w:rsidRPr="009D287F" w:rsidRDefault="0083094E" w:rsidP="00DB1F3D">
            <w:pPr>
              <w:rPr>
                <w:rFonts w:ascii="Times New Roman" w:hAnsi="Times New Roman"/>
                <w:szCs w:val="24"/>
              </w:rPr>
            </w:pPr>
          </w:p>
        </w:tc>
      </w:tr>
      <w:tr w:rsidR="0083094E" w:rsidRPr="002079A4" w:rsidTr="00CA5D77">
        <w:trPr>
          <w:jc w:val="center"/>
        </w:trPr>
        <w:tc>
          <w:tcPr>
            <w:tcW w:w="1710" w:type="dxa"/>
          </w:tcPr>
          <w:p w:rsidR="0083094E" w:rsidRPr="0023395B" w:rsidRDefault="0083094E" w:rsidP="00DB1F3D">
            <w:pPr>
              <w:rPr>
                <w:rFonts w:ascii="Times New Roman" w:hAnsi="Times New Roman"/>
                <w:b/>
                <w:sz w:val="18"/>
                <w:szCs w:val="18"/>
              </w:rPr>
            </w:pPr>
            <w:r w:rsidRPr="0023395B">
              <w:rPr>
                <w:rFonts w:ascii="Times New Roman" w:hAnsi="Times New Roman"/>
                <w:b/>
                <w:sz w:val="18"/>
                <w:szCs w:val="18"/>
              </w:rPr>
              <w:t>Trend over time?</w:t>
            </w:r>
          </w:p>
          <w:p w:rsidR="0083094E" w:rsidRPr="00A779FF" w:rsidRDefault="0083094E" w:rsidP="00DB1F3D">
            <w:pPr>
              <w:rPr>
                <w:rFonts w:ascii="Times New Roman" w:hAnsi="Times New Roman"/>
                <w:sz w:val="18"/>
                <w:szCs w:val="18"/>
              </w:rPr>
            </w:pPr>
            <w:r w:rsidRPr="0023395B">
              <w:rPr>
                <w:rFonts w:ascii="Times New Roman" w:hAnsi="Times New Roman"/>
                <w:b/>
                <w:sz w:val="18"/>
                <w:szCs w:val="18"/>
              </w:rPr>
              <w:t>(circle one)</w:t>
            </w:r>
          </w:p>
        </w:tc>
        <w:tc>
          <w:tcPr>
            <w:tcW w:w="2160" w:type="dxa"/>
          </w:tcPr>
          <w:p w:rsidR="0083094E" w:rsidRPr="00A779FF" w:rsidRDefault="0083094E" w:rsidP="00DB1F3D">
            <w:pPr>
              <w:jc w:val="center"/>
              <w:rPr>
                <w:rFonts w:ascii="Times New Roman" w:hAnsi="Times New Roman"/>
                <w:sz w:val="20"/>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c>
          <w:tcPr>
            <w:tcW w:w="2160" w:type="dxa"/>
          </w:tcPr>
          <w:p w:rsidR="0083094E" w:rsidRPr="009D287F" w:rsidRDefault="0083094E" w:rsidP="00DB1F3D">
            <w:pPr>
              <w:jc w:val="center"/>
              <w:rPr>
                <w:rFonts w:ascii="Times New Roman" w:hAnsi="Times New Roman"/>
                <w:szCs w:val="24"/>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c>
          <w:tcPr>
            <w:tcW w:w="2250" w:type="dxa"/>
          </w:tcPr>
          <w:p w:rsidR="0083094E" w:rsidRPr="009D287F" w:rsidRDefault="0083094E" w:rsidP="00DB1F3D">
            <w:pPr>
              <w:jc w:val="center"/>
              <w:rPr>
                <w:rFonts w:ascii="Times New Roman" w:hAnsi="Times New Roman"/>
                <w:szCs w:val="24"/>
              </w:rPr>
            </w:pPr>
            <w:r w:rsidRPr="00A779FF">
              <w:rPr>
                <w:rFonts w:ascii="Times New Roman" w:hAnsi="Times New Roman"/>
                <w:sz w:val="20"/>
              </w:rPr>
              <w:t>Warming</w:t>
            </w:r>
            <w:r>
              <w:rPr>
                <w:rFonts w:ascii="Times New Roman" w:hAnsi="Times New Roman"/>
                <w:sz w:val="20"/>
              </w:rPr>
              <w:t xml:space="preserve"> </w:t>
            </w:r>
            <w:r w:rsidRPr="00A779FF">
              <w:rPr>
                <w:rFonts w:ascii="Times New Roman" w:hAnsi="Times New Roman"/>
                <w:sz w:val="20"/>
              </w:rPr>
              <w:t>/</w:t>
            </w:r>
            <w:r>
              <w:rPr>
                <w:rFonts w:ascii="Times New Roman" w:hAnsi="Times New Roman"/>
                <w:sz w:val="20"/>
              </w:rPr>
              <w:t xml:space="preserve"> Cooling, N</w:t>
            </w:r>
            <w:r w:rsidRPr="00A779FF">
              <w:rPr>
                <w:rFonts w:ascii="Times New Roman" w:hAnsi="Times New Roman"/>
                <w:sz w:val="20"/>
              </w:rPr>
              <w:t>o-trend</w:t>
            </w:r>
          </w:p>
        </w:tc>
      </w:tr>
    </w:tbl>
    <w:p w:rsidR="0083094E" w:rsidRDefault="0083094E" w:rsidP="0083094E">
      <w:pPr>
        <w:rPr>
          <w:rFonts w:ascii="Times New Roman" w:hAnsi="Times New Roman"/>
          <w:sz w:val="20"/>
        </w:rPr>
      </w:pPr>
      <w:r>
        <w:rPr>
          <w:rFonts w:ascii="Times New Roman" w:hAnsi="Times New Roman"/>
          <w:sz w:val="20"/>
        </w:rPr>
        <w:t>*Note the last time-period is much shorter than the others</w:t>
      </w:r>
      <w:r w:rsidRPr="00A1457E">
        <w:rPr>
          <w:rFonts w:ascii="Times New Roman" w:hAnsi="Times New Roman"/>
          <w:sz w:val="20"/>
        </w:rPr>
        <w:t>.  You will need to take this into consideration when looking for evidence of trends</w:t>
      </w:r>
    </w:p>
    <w:p w:rsidR="0083094E" w:rsidRDefault="0083094E" w:rsidP="0083094E">
      <w:pPr>
        <w:rPr>
          <w:rFonts w:ascii="Times New Roman" w:hAnsi="Times New Roman"/>
          <w:sz w:val="20"/>
        </w:rPr>
      </w:pPr>
    </w:p>
    <w:p w:rsidR="0083094E" w:rsidRDefault="0083094E" w:rsidP="0083094E">
      <w:pPr>
        <w:numPr>
          <w:ilvl w:val="0"/>
          <w:numId w:val="7"/>
        </w:numPr>
        <w:rPr>
          <w:rFonts w:ascii="Times New Roman" w:hAnsi="Times New Roman"/>
          <w:szCs w:val="24"/>
        </w:rPr>
      </w:pPr>
      <w:r w:rsidRPr="00B5293E">
        <w:rPr>
          <w:rFonts w:ascii="Times New Roman" w:hAnsi="Times New Roman"/>
          <w:szCs w:val="24"/>
        </w:rPr>
        <w:t xml:space="preserve">Based on the data above  - Predict how many years will be &gt; 0° to +1° </w:t>
      </w:r>
      <w:r w:rsidRPr="00B5293E">
        <w:rPr>
          <w:rFonts w:ascii="Times New Roman" w:hAnsi="Times New Roman"/>
          <w:i/>
          <w:szCs w:val="24"/>
        </w:rPr>
        <w:t>above</w:t>
      </w:r>
      <w:r w:rsidRPr="00B5293E">
        <w:rPr>
          <w:rFonts w:ascii="Times New Roman" w:hAnsi="Times New Roman"/>
          <w:szCs w:val="24"/>
        </w:rPr>
        <w:t xml:space="preserve"> normal for the time period from 2000-2019</w:t>
      </w:r>
      <w:r>
        <w:rPr>
          <w:rFonts w:ascii="Times New Roman" w:hAnsi="Times New Roman"/>
          <w:szCs w:val="24"/>
        </w:rPr>
        <w:t>:</w:t>
      </w:r>
    </w:p>
    <w:p w:rsidR="00CA5D77" w:rsidRDefault="00CA5D77" w:rsidP="00CA5D77">
      <w:pPr>
        <w:rPr>
          <w:rFonts w:ascii="Times New Roman" w:hAnsi="Times New Roman"/>
          <w:szCs w:val="24"/>
        </w:rPr>
      </w:pPr>
    </w:p>
    <w:p w:rsidR="00CA5D77" w:rsidRPr="00B5293E" w:rsidRDefault="00CA5D77" w:rsidP="00CA5D77">
      <w:pPr>
        <w:rPr>
          <w:rFonts w:ascii="Times New Roman" w:hAnsi="Times New Roman"/>
          <w:szCs w:val="24"/>
        </w:rPr>
      </w:pPr>
    </w:p>
    <w:p w:rsidR="0083094E" w:rsidRPr="00493E17"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Compared to the US temperature data, are the trends shown by the global data set: s</w:t>
      </w:r>
      <w:r w:rsidRPr="00493E17">
        <w:rPr>
          <w:rFonts w:ascii="Times New Roman" w:hAnsi="Times New Roman"/>
        </w:rPr>
        <w:t xml:space="preserve">tronger/ weaker/ or the same </w:t>
      </w:r>
      <w:proofErr w:type="gramStart"/>
      <w:r w:rsidRPr="00493E17">
        <w:rPr>
          <w:rFonts w:ascii="Times New Roman" w:hAnsi="Times New Roman"/>
        </w:rPr>
        <w:t>strength  (</w:t>
      </w:r>
      <w:proofErr w:type="gramEnd"/>
      <w:r w:rsidRPr="00493E17">
        <w:rPr>
          <w:rFonts w:ascii="Times New Roman" w:hAnsi="Times New Roman"/>
        </w:rPr>
        <w:t>circle one).</w:t>
      </w:r>
    </w:p>
    <w:p w:rsidR="0083094E" w:rsidRDefault="0083094E" w:rsidP="0083094E">
      <w:pPr>
        <w:rPr>
          <w:rFonts w:ascii="Times New Roman" w:hAnsi="Times New Roman"/>
        </w:rPr>
      </w:pPr>
    </w:p>
    <w:p w:rsidR="0083094E" w:rsidRPr="00493E17"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Have global</w:t>
      </w:r>
      <w:r w:rsidRPr="002079A4">
        <w:rPr>
          <w:rFonts w:ascii="Times New Roman" w:hAnsi="Times New Roman"/>
        </w:rPr>
        <w:t xml:space="preserve"> temperatures risen or fallen since </w:t>
      </w:r>
      <w:r>
        <w:rPr>
          <w:rFonts w:ascii="Times New Roman" w:hAnsi="Times New Roman"/>
        </w:rPr>
        <w:t>1900, and how much have they changed?</w:t>
      </w:r>
      <w:r w:rsidRPr="00B5293E">
        <w:rPr>
          <w:rFonts w:ascii="Times New Roman" w:hAnsi="Times New Roman"/>
          <w:b/>
          <w:u w:val="single"/>
        </w:rPr>
        <w:tab/>
      </w:r>
      <w:r>
        <w:rPr>
          <w:rFonts w:ascii="Times New Roman" w:hAnsi="Times New Roman"/>
          <w:b/>
          <w:u w:val="single"/>
        </w:rPr>
        <w:t xml:space="preserve">                .     </w:t>
      </w:r>
    </w:p>
    <w:p w:rsidR="0083094E" w:rsidRDefault="0083094E" w:rsidP="0083094E">
      <w:pPr>
        <w:rPr>
          <w:rFonts w:ascii="Times New Roman" w:hAnsi="Times New Roman"/>
        </w:rPr>
      </w:pPr>
    </w:p>
    <w:p w:rsidR="0083094E"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 xml:space="preserve">What is the </w:t>
      </w:r>
      <w:r w:rsidRPr="00B5293E">
        <w:rPr>
          <w:rFonts w:ascii="Times New Roman" w:hAnsi="Times New Roman"/>
          <w:b/>
        </w:rPr>
        <w:t>size</w:t>
      </w:r>
      <w:r>
        <w:rPr>
          <w:rFonts w:ascii="Times New Roman" w:hAnsi="Times New Roman"/>
        </w:rPr>
        <w:t xml:space="preserve"> of the overall temperature changes in US</w:t>
      </w:r>
      <w:r w:rsidRPr="00B5293E">
        <w:rPr>
          <w:rFonts w:ascii="Times New Roman" w:hAnsi="Times New Roman"/>
          <w:b/>
          <w:u w:val="single"/>
        </w:rPr>
        <w:tab/>
      </w:r>
      <w:r w:rsidRPr="00B5293E">
        <w:rPr>
          <w:rFonts w:ascii="Times New Roman" w:hAnsi="Times New Roman"/>
          <w:b/>
          <w:u w:val="single"/>
        </w:rPr>
        <w:tab/>
      </w:r>
      <w:r>
        <w:rPr>
          <w:rFonts w:ascii="Times New Roman" w:hAnsi="Times New Roman"/>
        </w:rPr>
        <w:t xml:space="preserve">and how does this compare to </w:t>
      </w:r>
      <w:proofErr w:type="gramStart"/>
      <w:r>
        <w:rPr>
          <w:rFonts w:ascii="Times New Roman" w:hAnsi="Times New Roman"/>
        </w:rPr>
        <w:t>the  size</w:t>
      </w:r>
      <w:proofErr w:type="gramEnd"/>
      <w:r>
        <w:rPr>
          <w:rFonts w:ascii="Times New Roman" w:hAnsi="Times New Roman"/>
        </w:rPr>
        <w:t xml:space="preserve"> of the global temperature change?</w:t>
      </w:r>
    </w:p>
    <w:p w:rsidR="0083094E" w:rsidRDefault="0083094E" w:rsidP="0083094E">
      <w:pPr>
        <w:overflowPunct w:val="0"/>
        <w:autoSpaceDE w:val="0"/>
        <w:autoSpaceDN w:val="0"/>
        <w:adjustRightInd w:val="0"/>
        <w:textAlignment w:val="baseline"/>
        <w:rPr>
          <w:rFonts w:ascii="Times New Roman" w:hAnsi="Times New Roman"/>
        </w:rPr>
      </w:pPr>
    </w:p>
    <w:p w:rsidR="0083094E" w:rsidRDefault="0083094E" w:rsidP="0083094E">
      <w:pPr>
        <w:overflowPunct w:val="0"/>
        <w:autoSpaceDE w:val="0"/>
        <w:autoSpaceDN w:val="0"/>
        <w:adjustRightInd w:val="0"/>
        <w:ind w:left="720"/>
        <w:textAlignment w:val="baseline"/>
        <w:rPr>
          <w:rFonts w:ascii="Times New Roman" w:hAnsi="Times New Roman"/>
        </w:rPr>
      </w:pPr>
    </w:p>
    <w:p w:rsidR="0083094E"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 xml:space="preserve">Are the </w:t>
      </w:r>
      <w:r w:rsidRPr="00B5293E">
        <w:rPr>
          <w:rFonts w:ascii="Times New Roman" w:hAnsi="Times New Roman"/>
          <w:b/>
        </w:rPr>
        <w:t xml:space="preserve">years </w:t>
      </w:r>
      <w:r>
        <w:rPr>
          <w:rFonts w:ascii="Times New Roman" w:hAnsi="Times New Roman"/>
        </w:rPr>
        <w:t>with the highest and lowest annual temperatures the same on both graphs?  If not how much do they differ?</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 xml:space="preserve">Are the </w:t>
      </w:r>
      <w:r w:rsidRPr="00493E17">
        <w:rPr>
          <w:rFonts w:ascii="Times New Roman" w:hAnsi="Times New Roman"/>
          <w:b/>
        </w:rPr>
        <w:t>decades</w:t>
      </w:r>
      <w:r>
        <w:rPr>
          <w:rFonts w:ascii="Times New Roman" w:hAnsi="Times New Roman"/>
        </w:rPr>
        <w:t xml:space="preserve"> with the highest and lowest average temperatures the same on both graphs?  If </w:t>
      </w:r>
      <w:r>
        <w:rPr>
          <w:rFonts w:ascii="Times New Roman" w:hAnsi="Times New Roman"/>
        </w:rPr>
        <w:tab/>
      </w:r>
      <w:r>
        <w:rPr>
          <w:rFonts w:ascii="Times New Roman" w:hAnsi="Times New Roman"/>
        </w:rPr>
        <w:tab/>
        <w:t>not how much to they differ (i.e. how much time is there between them)?</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r>
        <w:rPr>
          <w:rFonts w:ascii="Times New Roman" w:hAnsi="Times New Roman"/>
        </w:rPr>
        <w:tab/>
      </w:r>
    </w:p>
    <w:p w:rsidR="0083094E" w:rsidRDefault="0083094E" w:rsidP="0083094E">
      <w:pPr>
        <w:numPr>
          <w:ilvl w:val="0"/>
          <w:numId w:val="9"/>
        </w:numPr>
        <w:overflowPunct w:val="0"/>
        <w:autoSpaceDE w:val="0"/>
        <w:autoSpaceDN w:val="0"/>
        <w:adjustRightInd w:val="0"/>
        <w:textAlignment w:val="baseline"/>
        <w:rPr>
          <w:rFonts w:ascii="Times New Roman" w:hAnsi="Times New Roman"/>
        </w:rPr>
      </w:pPr>
      <w:r>
        <w:rPr>
          <w:rFonts w:ascii="Times New Roman" w:hAnsi="Times New Roman"/>
        </w:rPr>
        <w:t xml:space="preserve">Suggest a reason why temperature in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 xml:space="preserve"> are more variable than average global temperatures:</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3094E" w:rsidRPr="00674A3D" w:rsidRDefault="0083094E" w:rsidP="0083094E">
      <w:pPr>
        <w:numPr>
          <w:ilvl w:val="0"/>
          <w:numId w:val="9"/>
        </w:numPr>
        <w:overflowPunct w:val="0"/>
        <w:autoSpaceDE w:val="0"/>
        <w:autoSpaceDN w:val="0"/>
        <w:adjustRightInd w:val="0"/>
        <w:textAlignment w:val="baseline"/>
        <w:rPr>
          <w:rFonts w:ascii="Times New Roman" w:hAnsi="Times New Roman"/>
          <w:b/>
          <w:sz w:val="28"/>
          <w:szCs w:val="28"/>
        </w:rPr>
      </w:pPr>
      <w:r>
        <w:rPr>
          <w:rFonts w:ascii="Times New Roman" w:hAnsi="Times New Roman"/>
          <w:szCs w:val="24"/>
        </w:rPr>
        <w:t>How does the direction and variability of the global temperature the direction and variability of atmospheric</w:t>
      </w:r>
      <w:r w:rsidRPr="007929BD">
        <w:rPr>
          <w:rFonts w:ascii="Times New Roman" w:hAnsi="Times New Roman"/>
          <w:szCs w:val="24"/>
        </w:rPr>
        <w:t xml:space="preserve"> CO</w:t>
      </w:r>
      <w:r w:rsidRPr="007929BD">
        <w:rPr>
          <w:rFonts w:ascii="Times New Roman" w:hAnsi="Times New Roman"/>
          <w:szCs w:val="24"/>
          <w:vertAlign w:val="subscript"/>
        </w:rPr>
        <w:t>2</w:t>
      </w:r>
      <w:r>
        <w:rPr>
          <w:rFonts w:ascii="Times New Roman" w:hAnsi="Times New Roman"/>
          <w:szCs w:val="24"/>
          <w:vertAlign w:val="subscript"/>
        </w:rPr>
        <w:t xml:space="preserve"> </w:t>
      </w:r>
      <w:r>
        <w:rPr>
          <w:rFonts w:ascii="Times New Roman" w:hAnsi="Times New Roman"/>
          <w:szCs w:val="24"/>
        </w:rPr>
        <w:t>levels? Explain your answer and suggest a reason for any difference you observe.</w:t>
      </w: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rPr>
          <w:rFonts w:ascii="Times New Roman" w:hAnsi="Times New Roman"/>
        </w:rPr>
      </w:pPr>
    </w:p>
    <w:p w:rsidR="0083094E" w:rsidRDefault="0083094E" w:rsidP="0083094E">
      <w:pPr>
        <w:jc w:val="center"/>
        <w:rPr>
          <w:rFonts w:ascii="Times New Roman" w:hAnsi="Times New Roman"/>
          <w:b/>
          <w:sz w:val="28"/>
          <w:szCs w:val="28"/>
        </w:rPr>
      </w:pPr>
      <w:r>
        <w:rPr>
          <w:rFonts w:ascii="Times New Roman" w:hAnsi="Times New Roman"/>
          <w:b/>
          <w:sz w:val="28"/>
          <w:szCs w:val="28"/>
        </w:rPr>
        <w:t>Part 2D</w:t>
      </w:r>
      <w:r w:rsidRPr="00B100BB">
        <w:rPr>
          <w:rFonts w:ascii="Times New Roman" w:hAnsi="Times New Roman"/>
          <w:b/>
          <w:sz w:val="28"/>
          <w:szCs w:val="28"/>
        </w:rPr>
        <w:t>: The Effects of Global Warming</w:t>
      </w:r>
      <w:r>
        <w:rPr>
          <w:rFonts w:ascii="Times New Roman" w:hAnsi="Times New Roman"/>
          <w:b/>
          <w:sz w:val="28"/>
          <w:szCs w:val="28"/>
        </w:rPr>
        <w:t xml:space="preserve"> on Washington State</w:t>
      </w:r>
    </w:p>
    <w:p w:rsidR="0083094E" w:rsidRPr="00B100BB" w:rsidRDefault="0083094E" w:rsidP="0083094E">
      <w:pPr>
        <w:rPr>
          <w:rFonts w:ascii="Times New Roman" w:hAnsi="Times New Roman"/>
          <w:b/>
          <w:sz w:val="28"/>
          <w:szCs w:val="28"/>
        </w:rPr>
      </w:pPr>
      <w:r>
        <w:rPr>
          <w:rFonts w:ascii="Times New Roman" w:hAnsi="Times New Roman"/>
          <w:szCs w:val="24"/>
        </w:rPr>
        <w:t xml:space="preserve">Check out the Washington State Department of Ecology website: </w:t>
      </w:r>
      <w:hyperlink r:id="rId20" w:history="1">
        <w:r w:rsidRPr="00131EBF">
          <w:rPr>
            <w:rStyle w:val="Hyperlink"/>
            <w:rFonts w:ascii="Times New Roman" w:hAnsi="Times New Roman"/>
            <w:szCs w:val="24"/>
          </w:rPr>
          <w:t>http://www.ecy.wa.gov/climatechange/</w:t>
        </w:r>
      </w:hyperlink>
      <w:r>
        <w:rPr>
          <w:rFonts w:ascii="Times New Roman" w:hAnsi="Times New Roman"/>
          <w:szCs w:val="24"/>
        </w:rPr>
        <w:t xml:space="preserve"> and consider the questions below:</w:t>
      </w:r>
    </w:p>
    <w:p w:rsidR="0083094E" w:rsidRDefault="0083094E" w:rsidP="0083094E">
      <w:pPr>
        <w:rPr>
          <w:rFonts w:ascii="Times New Roman" w:hAnsi="Times New Roman"/>
          <w:szCs w:val="24"/>
        </w:rPr>
      </w:pPr>
    </w:p>
    <w:p w:rsidR="0083094E" w:rsidRPr="00DC1D18" w:rsidRDefault="0083094E" w:rsidP="0083094E">
      <w:pPr>
        <w:numPr>
          <w:ilvl w:val="0"/>
          <w:numId w:val="11"/>
        </w:num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Click on the box </w:t>
      </w:r>
      <w:proofErr w:type="spellStart"/>
      <w:r>
        <w:rPr>
          <w:rFonts w:ascii="Times New Roman" w:hAnsi="Times New Roman"/>
          <w:szCs w:val="24"/>
        </w:rPr>
        <w:t>labled</w:t>
      </w:r>
      <w:proofErr w:type="spellEnd"/>
      <w:r>
        <w:rPr>
          <w:rFonts w:ascii="Times New Roman" w:hAnsi="Times New Roman"/>
          <w:szCs w:val="24"/>
        </w:rPr>
        <w:t xml:space="preserve"> “</w:t>
      </w:r>
      <w:r>
        <w:rPr>
          <w:rFonts w:ascii="Verdana" w:hAnsi="Verdana"/>
          <w:b/>
          <w:bCs/>
          <w:color w:val="003366"/>
          <w:sz w:val="17"/>
          <w:szCs w:val="17"/>
          <w:u w:val="single"/>
        </w:rPr>
        <w:t xml:space="preserve">EFFECTS IN WASHINGTON” (Bottom Left side): </w:t>
      </w:r>
      <w:r>
        <w:rPr>
          <w:rFonts w:ascii="Times New Roman" w:hAnsi="Times New Roman"/>
          <w:szCs w:val="24"/>
        </w:rPr>
        <w:t xml:space="preserve">List the 4 major impacts of climate change on Washington State.   And give </w:t>
      </w:r>
      <w:r w:rsidRPr="00DC1D18">
        <w:rPr>
          <w:rFonts w:ascii="Times New Roman" w:hAnsi="Times New Roman"/>
          <w:szCs w:val="24"/>
        </w:rPr>
        <w:t>at least 2 specific examples of the results of each impact</w:t>
      </w:r>
      <w:r>
        <w:rPr>
          <w:rFonts w:ascii="Times New Roman" w:hAnsi="Times New Roman"/>
          <w:szCs w:val="24"/>
        </w:rPr>
        <w:t xml:space="preserve"> (you find the detail by clicking on the word for each effect)</w:t>
      </w:r>
      <w:r w:rsidRPr="00DC1D18">
        <w:rPr>
          <w:rFonts w:ascii="Times New Roman" w:hAnsi="Times New Roman"/>
          <w:szCs w:val="24"/>
        </w:rPr>
        <w:t>.</w:t>
      </w:r>
    </w:p>
    <w:p w:rsidR="0083094E" w:rsidRPr="007929BD" w:rsidRDefault="0083094E" w:rsidP="0083094E">
      <w:pPr>
        <w:rPr>
          <w:rFonts w:ascii="Times New Roman" w:hAnsi="Times New Roman"/>
          <w:szCs w:val="24"/>
        </w:rPr>
      </w:pPr>
    </w:p>
    <w:p w:rsidR="0083094E" w:rsidRDefault="0083094E" w:rsidP="0083094E">
      <w:pPr>
        <w:rPr>
          <w:rFonts w:ascii="Times New Roman" w:hAnsi="Times New Roman"/>
          <w:szCs w:val="24"/>
        </w:rPr>
      </w:pPr>
    </w:p>
    <w:p w:rsidR="0083094E" w:rsidRDefault="0083094E" w:rsidP="0083094E">
      <w:pPr>
        <w:numPr>
          <w:ilvl w:val="0"/>
          <w:numId w:val="17"/>
        </w:numPr>
        <w:rPr>
          <w:rFonts w:ascii="Times New Roman" w:hAnsi="Times New Roman"/>
          <w:szCs w:val="24"/>
        </w:rPr>
      </w:pPr>
      <w:r>
        <w:rPr>
          <w:rFonts w:ascii="Times New Roman" w:hAnsi="Times New Roman"/>
          <w:szCs w:val="24"/>
        </w:rPr>
        <w:t>Major Impact:</w:t>
      </w:r>
    </w:p>
    <w:p w:rsidR="0083094E" w:rsidRDefault="0083094E" w:rsidP="0083094E">
      <w:pPr>
        <w:ind w:left="360"/>
        <w:rPr>
          <w:rFonts w:ascii="Times New Roman" w:hAnsi="Times New Roman"/>
          <w:szCs w:val="24"/>
        </w:rPr>
      </w:pPr>
      <w:r>
        <w:rPr>
          <w:rFonts w:ascii="Times New Roman" w:hAnsi="Times New Roman"/>
          <w:szCs w:val="24"/>
        </w:rPr>
        <w:tab/>
        <w:t>Ex 1:</w:t>
      </w:r>
    </w:p>
    <w:p w:rsidR="0083094E" w:rsidRDefault="0083094E" w:rsidP="0083094E">
      <w:pPr>
        <w:ind w:left="360"/>
        <w:rPr>
          <w:rFonts w:ascii="Times New Roman" w:hAnsi="Times New Roman"/>
          <w:szCs w:val="24"/>
        </w:rPr>
      </w:pPr>
      <w:r>
        <w:rPr>
          <w:rFonts w:ascii="Times New Roman" w:hAnsi="Times New Roman"/>
          <w:szCs w:val="24"/>
        </w:rPr>
        <w:tab/>
        <w:t>Ex 2:</w:t>
      </w:r>
    </w:p>
    <w:p w:rsidR="0083094E" w:rsidRDefault="0083094E" w:rsidP="0083094E">
      <w:pPr>
        <w:ind w:left="360"/>
        <w:rPr>
          <w:rFonts w:ascii="Times New Roman" w:hAnsi="Times New Roman"/>
          <w:szCs w:val="24"/>
        </w:rPr>
      </w:pPr>
    </w:p>
    <w:p w:rsidR="0083094E" w:rsidRDefault="0083094E" w:rsidP="0083094E">
      <w:pPr>
        <w:numPr>
          <w:ilvl w:val="0"/>
          <w:numId w:val="17"/>
        </w:numPr>
        <w:rPr>
          <w:rFonts w:ascii="Times New Roman" w:hAnsi="Times New Roman"/>
          <w:szCs w:val="24"/>
        </w:rPr>
      </w:pPr>
      <w:r>
        <w:rPr>
          <w:rFonts w:ascii="Times New Roman" w:hAnsi="Times New Roman"/>
          <w:szCs w:val="24"/>
        </w:rPr>
        <w:t>Major Impact:</w:t>
      </w:r>
    </w:p>
    <w:p w:rsidR="0083094E" w:rsidRDefault="0083094E" w:rsidP="0083094E">
      <w:pPr>
        <w:ind w:left="360"/>
        <w:rPr>
          <w:rFonts w:ascii="Times New Roman" w:hAnsi="Times New Roman"/>
          <w:szCs w:val="24"/>
        </w:rPr>
      </w:pPr>
      <w:r>
        <w:rPr>
          <w:rFonts w:ascii="Times New Roman" w:hAnsi="Times New Roman"/>
          <w:szCs w:val="24"/>
        </w:rPr>
        <w:tab/>
        <w:t>Ex 1:</w:t>
      </w:r>
    </w:p>
    <w:p w:rsidR="0083094E" w:rsidRDefault="0083094E" w:rsidP="0083094E">
      <w:pPr>
        <w:ind w:left="360"/>
        <w:rPr>
          <w:rFonts w:ascii="Times New Roman" w:hAnsi="Times New Roman"/>
          <w:szCs w:val="24"/>
        </w:rPr>
      </w:pPr>
      <w:r>
        <w:rPr>
          <w:rFonts w:ascii="Times New Roman" w:hAnsi="Times New Roman"/>
          <w:szCs w:val="24"/>
        </w:rPr>
        <w:tab/>
        <w:t>Ex 2:</w:t>
      </w:r>
    </w:p>
    <w:p w:rsidR="0083094E" w:rsidRDefault="0083094E" w:rsidP="0083094E">
      <w:pPr>
        <w:ind w:left="360"/>
        <w:rPr>
          <w:rFonts w:ascii="Times New Roman" w:hAnsi="Times New Roman"/>
          <w:szCs w:val="24"/>
        </w:rPr>
      </w:pPr>
    </w:p>
    <w:p w:rsidR="0083094E" w:rsidRDefault="0083094E" w:rsidP="0083094E">
      <w:pPr>
        <w:numPr>
          <w:ilvl w:val="0"/>
          <w:numId w:val="17"/>
        </w:numPr>
        <w:rPr>
          <w:rFonts w:ascii="Times New Roman" w:hAnsi="Times New Roman"/>
          <w:szCs w:val="24"/>
        </w:rPr>
      </w:pPr>
      <w:r>
        <w:rPr>
          <w:color w:val="000000"/>
        </w:rPr>
        <w:t>3.</w:t>
      </w:r>
      <w:r w:rsidRPr="00493E17">
        <w:rPr>
          <w:rFonts w:ascii="Times New Roman" w:hAnsi="Times New Roman"/>
          <w:szCs w:val="24"/>
        </w:rPr>
        <w:t xml:space="preserve"> </w:t>
      </w:r>
      <w:r>
        <w:rPr>
          <w:rFonts w:ascii="Times New Roman" w:hAnsi="Times New Roman"/>
          <w:szCs w:val="24"/>
        </w:rPr>
        <w:t>Major Impact:</w:t>
      </w:r>
    </w:p>
    <w:p w:rsidR="0083094E" w:rsidRDefault="0083094E" w:rsidP="0083094E">
      <w:pPr>
        <w:ind w:left="360"/>
        <w:rPr>
          <w:rFonts w:ascii="Times New Roman" w:hAnsi="Times New Roman"/>
          <w:szCs w:val="24"/>
        </w:rPr>
      </w:pPr>
      <w:r>
        <w:rPr>
          <w:rFonts w:ascii="Times New Roman" w:hAnsi="Times New Roman"/>
          <w:szCs w:val="24"/>
        </w:rPr>
        <w:tab/>
        <w:t>Ex 1:</w:t>
      </w:r>
    </w:p>
    <w:p w:rsidR="0083094E" w:rsidRDefault="0083094E" w:rsidP="0083094E">
      <w:pPr>
        <w:ind w:left="360"/>
        <w:rPr>
          <w:rFonts w:ascii="Times New Roman" w:hAnsi="Times New Roman"/>
          <w:szCs w:val="24"/>
        </w:rPr>
      </w:pPr>
      <w:r>
        <w:rPr>
          <w:rFonts w:ascii="Times New Roman" w:hAnsi="Times New Roman"/>
          <w:szCs w:val="24"/>
        </w:rPr>
        <w:tab/>
        <w:t>Ex 2:</w:t>
      </w:r>
    </w:p>
    <w:p w:rsidR="0083094E" w:rsidRDefault="0083094E" w:rsidP="0083094E">
      <w:pPr>
        <w:ind w:left="360"/>
        <w:rPr>
          <w:rFonts w:ascii="Times New Roman" w:hAnsi="Times New Roman"/>
          <w:szCs w:val="24"/>
        </w:rPr>
      </w:pPr>
    </w:p>
    <w:p w:rsidR="0083094E" w:rsidRDefault="0083094E" w:rsidP="0083094E">
      <w:pPr>
        <w:numPr>
          <w:ilvl w:val="0"/>
          <w:numId w:val="17"/>
        </w:numPr>
        <w:rPr>
          <w:rFonts w:ascii="Times New Roman" w:hAnsi="Times New Roman"/>
          <w:szCs w:val="24"/>
        </w:rPr>
      </w:pPr>
      <w:r>
        <w:rPr>
          <w:color w:val="000000"/>
        </w:rPr>
        <w:t>4.</w:t>
      </w:r>
      <w:r w:rsidRPr="00493E17">
        <w:rPr>
          <w:rFonts w:ascii="Times New Roman" w:hAnsi="Times New Roman"/>
          <w:szCs w:val="24"/>
        </w:rPr>
        <w:t xml:space="preserve"> </w:t>
      </w:r>
      <w:r>
        <w:rPr>
          <w:rFonts w:ascii="Times New Roman" w:hAnsi="Times New Roman"/>
          <w:szCs w:val="24"/>
        </w:rPr>
        <w:t>Major Impact:</w:t>
      </w:r>
    </w:p>
    <w:p w:rsidR="0083094E" w:rsidRDefault="0083094E" w:rsidP="0083094E">
      <w:pPr>
        <w:ind w:left="360"/>
        <w:rPr>
          <w:rFonts w:ascii="Times New Roman" w:hAnsi="Times New Roman"/>
          <w:szCs w:val="24"/>
        </w:rPr>
      </w:pPr>
      <w:r>
        <w:rPr>
          <w:rFonts w:ascii="Times New Roman" w:hAnsi="Times New Roman"/>
          <w:szCs w:val="24"/>
        </w:rPr>
        <w:tab/>
        <w:t>Ex 1:</w:t>
      </w:r>
    </w:p>
    <w:p w:rsidR="0083094E" w:rsidRDefault="0083094E" w:rsidP="0083094E">
      <w:pPr>
        <w:ind w:left="360"/>
        <w:rPr>
          <w:rFonts w:ascii="Times New Roman" w:hAnsi="Times New Roman"/>
          <w:szCs w:val="24"/>
        </w:rPr>
      </w:pPr>
      <w:r>
        <w:rPr>
          <w:rFonts w:ascii="Times New Roman" w:hAnsi="Times New Roman"/>
          <w:szCs w:val="24"/>
        </w:rPr>
        <w:tab/>
        <w:t>Ex 2:</w:t>
      </w:r>
    </w:p>
    <w:p w:rsidR="0083094E" w:rsidRDefault="0083094E" w:rsidP="0083094E">
      <w:pPr>
        <w:spacing w:before="180"/>
        <w:ind w:right="150"/>
        <w:outlineLvl w:val="3"/>
        <w:rPr>
          <w:color w:val="000000"/>
        </w:rPr>
      </w:pPr>
    </w:p>
    <w:p w:rsidR="0023395B" w:rsidRDefault="0023395B" w:rsidP="0083094E">
      <w:pPr>
        <w:spacing w:before="180"/>
        <w:ind w:right="150"/>
        <w:outlineLvl w:val="3"/>
        <w:rPr>
          <w:rFonts w:ascii="Times New Roman" w:hAnsi="Times New Roman"/>
          <w:szCs w:val="24"/>
        </w:rPr>
      </w:pPr>
    </w:p>
    <w:p w:rsidR="00C176C4" w:rsidRDefault="00C176C4" w:rsidP="0023395B"/>
    <w:sectPr w:rsidR="00C176C4" w:rsidSect="000F27B1">
      <w:footerReference w:type="even" r:id="rId21"/>
      <w:footerReference w:type="default" r:id="rId22"/>
      <w:type w:val="continuous"/>
      <w:pgSz w:w="12240" w:h="1586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AD" w:rsidRDefault="001F05AD">
      <w:r>
        <w:separator/>
      </w:r>
    </w:p>
  </w:endnote>
  <w:endnote w:type="continuationSeparator" w:id="0">
    <w:p w:rsidR="001F05AD" w:rsidRDefault="001F05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C3" w:rsidRDefault="009E58AC" w:rsidP="00F551C3">
    <w:pPr>
      <w:pStyle w:val="Footer"/>
      <w:framePr w:wrap="around" w:vAnchor="text" w:hAnchor="margin" w:xAlign="right" w:y="1"/>
      <w:rPr>
        <w:rStyle w:val="PageNumber"/>
      </w:rPr>
    </w:pPr>
    <w:r>
      <w:rPr>
        <w:rStyle w:val="PageNumber"/>
      </w:rPr>
      <w:fldChar w:fldCharType="begin"/>
    </w:r>
    <w:r w:rsidR="00F551C3">
      <w:rPr>
        <w:rStyle w:val="PageNumber"/>
      </w:rPr>
      <w:instrText xml:space="preserve">PAGE  </w:instrText>
    </w:r>
    <w:r>
      <w:rPr>
        <w:rStyle w:val="PageNumber"/>
      </w:rPr>
      <w:fldChar w:fldCharType="end"/>
    </w:r>
  </w:p>
  <w:p w:rsidR="00F551C3" w:rsidRDefault="00F551C3" w:rsidP="00F55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C3" w:rsidRDefault="009E58AC" w:rsidP="00F551C3">
    <w:pPr>
      <w:pStyle w:val="Footer"/>
      <w:framePr w:wrap="around" w:vAnchor="text" w:hAnchor="margin" w:xAlign="right" w:y="1"/>
      <w:rPr>
        <w:rStyle w:val="PageNumber"/>
      </w:rPr>
    </w:pPr>
    <w:r>
      <w:rPr>
        <w:rStyle w:val="PageNumber"/>
      </w:rPr>
      <w:fldChar w:fldCharType="begin"/>
    </w:r>
    <w:r w:rsidR="00F551C3">
      <w:rPr>
        <w:rStyle w:val="PageNumber"/>
      </w:rPr>
      <w:instrText xml:space="preserve">PAGE  </w:instrText>
    </w:r>
    <w:r>
      <w:rPr>
        <w:rStyle w:val="PageNumber"/>
      </w:rPr>
      <w:fldChar w:fldCharType="separate"/>
    </w:r>
    <w:r w:rsidR="00CA5D77">
      <w:rPr>
        <w:rStyle w:val="PageNumber"/>
        <w:noProof/>
      </w:rPr>
      <w:t>7</w:t>
    </w:r>
    <w:r>
      <w:rPr>
        <w:rStyle w:val="PageNumber"/>
      </w:rPr>
      <w:fldChar w:fldCharType="end"/>
    </w:r>
  </w:p>
  <w:p w:rsidR="00F551C3" w:rsidRDefault="00F551C3" w:rsidP="00F551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AD" w:rsidRDefault="001F05AD">
      <w:r>
        <w:separator/>
      </w:r>
    </w:p>
  </w:footnote>
  <w:footnote w:type="continuationSeparator" w:id="0">
    <w:p w:rsidR="001F05AD" w:rsidRDefault="001F0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ED0"/>
    <w:multiLevelType w:val="hybridMultilevel"/>
    <w:tmpl w:val="ADE00A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D2B86"/>
    <w:multiLevelType w:val="hybridMultilevel"/>
    <w:tmpl w:val="CA26C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B6E05"/>
    <w:multiLevelType w:val="hybridMultilevel"/>
    <w:tmpl w:val="DCF2EC8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01509"/>
    <w:multiLevelType w:val="hybridMultilevel"/>
    <w:tmpl w:val="9BA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44ECE"/>
    <w:multiLevelType w:val="hybridMultilevel"/>
    <w:tmpl w:val="9CA84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779DA"/>
    <w:multiLevelType w:val="hybridMultilevel"/>
    <w:tmpl w:val="4D3A2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B7F35"/>
    <w:multiLevelType w:val="hybridMultilevel"/>
    <w:tmpl w:val="7B8E8A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72283"/>
    <w:multiLevelType w:val="hybridMultilevel"/>
    <w:tmpl w:val="8674A2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B91B2A"/>
    <w:multiLevelType w:val="multilevel"/>
    <w:tmpl w:val="950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86A02"/>
    <w:multiLevelType w:val="hybridMultilevel"/>
    <w:tmpl w:val="C21AE09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25253"/>
    <w:multiLevelType w:val="hybridMultilevel"/>
    <w:tmpl w:val="E22C4C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815A2A"/>
    <w:multiLevelType w:val="hybridMultilevel"/>
    <w:tmpl w:val="290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F19A1"/>
    <w:multiLevelType w:val="hybridMultilevel"/>
    <w:tmpl w:val="1E503C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8617EB"/>
    <w:multiLevelType w:val="hybridMultilevel"/>
    <w:tmpl w:val="7C7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D672E"/>
    <w:multiLevelType w:val="hybridMultilevel"/>
    <w:tmpl w:val="CB306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4706FF"/>
    <w:multiLevelType w:val="hybridMultilevel"/>
    <w:tmpl w:val="C2D873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F15C4D"/>
    <w:multiLevelType w:val="hybridMultilevel"/>
    <w:tmpl w:val="54B88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9"/>
  </w:num>
  <w:num w:numId="4">
    <w:abstractNumId w:val="16"/>
  </w:num>
  <w:num w:numId="5">
    <w:abstractNumId w:val="7"/>
  </w:num>
  <w:num w:numId="6">
    <w:abstractNumId w:val="1"/>
  </w:num>
  <w:num w:numId="7">
    <w:abstractNumId w:val="4"/>
  </w:num>
  <w:num w:numId="8">
    <w:abstractNumId w:val="10"/>
  </w:num>
  <w:num w:numId="9">
    <w:abstractNumId w:val="14"/>
  </w:num>
  <w:num w:numId="10">
    <w:abstractNumId w:val="6"/>
  </w:num>
  <w:num w:numId="11">
    <w:abstractNumId w:val="12"/>
  </w:num>
  <w:num w:numId="12">
    <w:abstractNumId w:val="0"/>
  </w:num>
  <w:num w:numId="13">
    <w:abstractNumId w:val="13"/>
  </w:num>
  <w:num w:numId="14">
    <w:abstractNumId w:val="5"/>
  </w:num>
  <w:num w:numId="15">
    <w:abstractNumId w:val="8"/>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0A6230"/>
    <w:rsid w:val="000335E6"/>
    <w:rsid w:val="000A6230"/>
    <w:rsid w:val="000F27B1"/>
    <w:rsid w:val="000F377F"/>
    <w:rsid w:val="001F05AD"/>
    <w:rsid w:val="001F6322"/>
    <w:rsid w:val="002079A4"/>
    <w:rsid w:val="0023395B"/>
    <w:rsid w:val="00281F6F"/>
    <w:rsid w:val="00292BD4"/>
    <w:rsid w:val="00297AF4"/>
    <w:rsid w:val="002C7B38"/>
    <w:rsid w:val="0034319C"/>
    <w:rsid w:val="0038661E"/>
    <w:rsid w:val="003A36E2"/>
    <w:rsid w:val="00415F93"/>
    <w:rsid w:val="00420ED8"/>
    <w:rsid w:val="004517CA"/>
    <w:rsid w:val="004630C0"/>
    <w:rsid w:val="0049264E"/>
    <w:rsid w:val="00495005"/>
    <w:rsid w:val="004A2E31"/>
    <w:rsid w:val="005231A1"/>
    <w:rsid w:val="005544FA"/>
    <w:rsid w:val="00580F5F"/>
    <w:rsid w:val="005B3BEE"/>
    <w:rsid w:val="005E5BA6"/>
    <w:rsid w:val="006509ED"/>
    <w:rsid w:val="006A1A4F"/>
    <w:rsid w:val="006B141F"/>
    <w:rsid w:val="006D6A85"/>
    <w:rsid w:val="006E10AF"/>
    <w:rsid w:val="006F668C"/>
    <w:rsid w:val="007209CA"/>
    <w:rsid w:val="0075018E"/>
    <w:rsid w:val="00751C22"/>
    <w:rsid w:val="00783F32"/>
    <w:rsid w:val="007929BD"/>
    <w:rsid w:val="00805829"/>
    <w:rsid w:val="0083094E"/>
    <w:rsid w:val="00866AB4"/>
    <w:rsid w:val="00895892"/>
    <w:rsid w:val="008A476D"/>
    <w:rsid w:val="008E4512"/>
    <w:rsid w:val="009476D6"/>
    <w:rsid w:val="00947861"/>
    <w:rsid w:val="009C33D7"/>
    <w:rsid w:val="009E58AC"/>
    <w:rsid w:val="009F4A25"/>
    <w:rsid w:val="00A45326"/>
    <w:rsid w:val="00A7598A"/>
    <w:rsid w:val="00A85D93"/>
    <w:rsid w:val="00A955B2"/>
    <w:rsid w:val="00AC34B7"/>
    <w:rsid w:val="00AF0F28"/>
    <w:rsid w:val="00B100BB"/>
    <w:rsid w:val="00B637C1"/>
    <w:rsid w:val="00B93076"/>
    <w:rsid w:val="00B96B49"/>
    <w:rsid w:val="00BF7A2F"/>
    <w:rsid w:val="00C1350D"/>
    <w:rsid w:val="00C13B87"/>
    <w:rsid w:val="00C176C4"/>
    <w:rsid w:val="00CA5D77"/>
    <w:rsid w:val="00CD07C1"/>
    <w:rsid w:val="00D349E6"/>
    <w:rsid w:val="00D514FC"/>
    <w:rsid w:val="00E02980"/>
    <w:rsid w:val="00EF076F"/>
    <w:rsid w:val="00F117FF"/>
    <w:rsid w:val="00F20D13"/>
    <w:rsid w:val="00F22EB6"/>
    <w:rsid w:val="00F551C3"/>
    <w:rsid w:val="00F8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AC"/>
    <w:rPr>
      <w:rFonts w:ascii="Palatino" w:hAnsi="Palatino"/>
      <w:sz w:val="24"/>
    </w:rPr>
  </w:style>
  <w:style w:type="paragraph" w:styleId="Heading1">
    <w:name w:val="heading 1"/>
    <w:basedOn w:val="Normal"/>
    <w:next w:val="Normal"/>
    <w:qFormat/>
    <w:rsid w:val="009E58A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58AC"/>
    <w:pPr>
      <w:ind w:right="-360"/>
    </w:pPr>
  </w:style>
  <w:style w:type="paragraph" w:styleId="NormalWeb">
    <w:name w:val="Normal (Web)"/>
    <w:basedOn w:val="Normal"/>
    <w:rsid w:val="000A6230"/>
    <w:pPr>
      <w:spacing w:before="100" w:beforeAutospacing="1" w:after="100" w:afterAutospacing="1"/>
    </w:pPr>
    <w:rPr>
      <w:rFonts w:ascii="Times New Roman" w:hAnsi="Times New Roman"/>
      <w:szCs w:val="24"/>
    </w:rPr>
  </w:style>
  <w:style w:type="character" w:styleId="Hyperlink">
    <w:name w:val="Hyperlink"/>
    <w:basedOn w:val="DefaultParagraphFont"/>
    <w:rsid w:val="00783F32"/>
    <w:rPr>
      <w:color w:val="0000FF"/>
      <w:u w:val="single"/>
    </w:rPr>
  </w:style>
  <w:style w:type="character" w:styleId="FollowedHyperlink">
    <w:name w:val="FollowedHyperlink"/>
    <w:basedOn w:val="DefaultParagraphFont"/>
    <w:rsid w:val="00F20D13"/>
    <w:rPr>
      <w:color w:val="800080"/>
      <w:u w:val="single"/>
    </w:rPr>
  </w:style>
  <w:style w:type="paragraph" w:styleId="Footer">
    <w:name w:val="footer"/>
    <w:basedOn w:val="Normal"/>
    <w:rsid w:val="00F551C3"/>
    <w:pPr>
      <w:tabs>
        <w:tab w:val="center" w:pos="4320"/>
        <w:tab w:val="right" w:pos="8640"/>
      </w:tabs>
    </w:pPr>
  </w:style>
  <w:style w:type="character" w:styleId="PageNumber">
    <w:name w:val="page number"/>
    <w:basedOn w:val="DefaultParagraphFont"/>
    <w:rsid w:val="00F551C3"/>
  </w:style>
  <w:style w:type="table" w:styleId="TableGrid">
    <w:name w:val="Table Grid"/>
    <w:basedOn w:val="TableNormal"/>
    <w:rsid w:val="00F5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94E"/>
    <w:pPr>
      <w:ind w:left="720"/>
      <w:contextualSpacing/>
    </w:pPr>
  </w:style>
  <w:style w:type="paragraph" w:styleId="BalloonText">
    <w:name w:val="Balloon Text"/>
    <w:basedOn w:val="Normal"/>
    <w:link w:val="BalloonTextChar"/>
    <w:rsid w:val="00CA5D77"/>
    <w:rPr>
      <w:rFonts w:ascii="Tahoma" w:hAnsi="Tahoma" w:cs="Tahoma"/>
      <w:sz w:val="16"/>
      <w:szCs w:val="16"/>
    </w:rPr>
  </w:style>
  <w:style w:type="character" w:customStyle="1" w:styleId="BalloonTextChar">
    <w:name w:val="Balloon Text Char"/>
    <w:basedOn w:val="DefaultParagraphFont"/>
    <w:link w:val="BalloonText"/>
    <w:rsid w:val="00CA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03169">
      <w:bodyDiv w:val="1"/>
      <w:marLeft w:val="0"/>
      <w:marRight w:val="0"/>
      <w:marTop w:val="0"/>
      <w:marBottom w:val="0"/>
      <w:divBdr>
        <w:top w:val="none" w:sz="0" w:space="0" w:color="auto"/>
        <w:left w:val="none" w:sz="0" w:space="0" w:color="auto"/>
        <w:bottom w:val="none" w:sz="0" w:space="0" w:color="auto"/>
        <w:right w:val="none" w:sz="0" w:space="0" w:color="auto"/>
      </w:divBdr>
      <w:divsChild>
        <w:div w:id="546063632">
          <w:marLeft w:val="0"/>
          <w:marRight w:val="0"/>
          <w:marTop w:val="0"/>
          <w:marBottom w:val="0"/>
          <w:divBdr>
            <w:top w:val="none" w:sz="0" w:space="0" w:color="auto"/>
            <w:left w:val="none" w:sz="0" w:space="0" w:color="auto"/>
            <w:bottom w:val="none" w:sz="0" w:space="0" w:color="auto"/>
            <w:right w:val="none" w:sz="0" w:space="0" w:color="auto"/>
          </w:divBdr>
          <w:divsChild>
            <w:div w:id="268858464">
              <w:marLeft w:val="0"/>
              <w:marRight w:val="0"/>
              <w:marTop w:val="0"/>
              <w:marBottom w:val="0"/>
              <w:divBdr>
                <w:top w:val="none" w:sz="0" w:space="0" w:color="auto"/>
                <w:left w:val="none" w:sz="0" w:space="0" w:color="auto"/>
                <w:bottom w:val="none" w:sz="0" w:space="0" w:color="auto"/>
                <w:right w:val="none" w:sz="0" w:space="0" w:color="auto"/>
              </w:divBdr>
              <w:divsChild>
                <w:div w:id="287930066">
                  <w:marLeft w:val="2928"/>
                  <w:marRight w:val="0"/>
                  <w:marTop w:val="720"/>
                  <w:marBottom w:val="0"/>
                  <w:divBdr>
                    <w:top w:val="none" w:sz="0" w:space="0" w:color="auto"/>
                    <w:left w:val="none" w:sz="0" w:space="0" w:color="auto"/>
                    <w:bottom w:val="none" w:sz="0" w:space="0" w:color="auto"/>
                    <w:right w:val="none" w:sz="0" w:space="0" w:color="auto"/>
                  </w:divBdr>
                  <w:divsChild>
                    <w:div w:id="8889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lobal_warming" TargetMode="External"/><Relationship Id="rId13" Type="http://schemas.openxmlformats.org/officeDocument/2006/relationships/hyperlink" Target="http://www.epa.gov/climatechange/science/pastcc.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lobalchange.umich.edu/globalchange1/current/lectures/kling/carbon_cycle/carbon_cycle_new.html" TargetMode="External"/><Relationship Id="rId12" Type="http://schemas.openxmlformats.org/officeDocument/2006/relationships/image" Target="media/image1.png"/><Relationship Id="rId17" Type="http://schemas.openxmlformats.org/officeDocument/2006/relationships/hyperlink" Target="http://data.giss.nasa.gov/gistemp/graph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ecy.wa.gov/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commons/8/88/Mauna_Loa_Carbon_Dioxide.p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gov/climatechange/science/pastcc_fig1.html" TargetMode="External"/><Relationship Id="rId23" Type="http://schemas.openxmlformats.org/officeDocument/2006/relationships/fontTable" Target="fontTable.xml"/><Relationship Id="rId10" Type="http://schemas.openxmlformats.org/officeDocument/2006/relationships/hyperlink" Target="http://en.wikipedia.org/wiki/User:Dragons_flight/Images" TargetMode="External"/><Relationship Id="rId19" Type="http://schemas.openxmlformats.org/officeDocument/2006/relationships/hyperlink" Target="http://data.giss.nasa.gov/gistemp/graphs/" TargetMode="External"/><Relationship Id="rId4" Type="http://schemas.openxmlformats.org/officeDocument/2006/relationships/webSettings" Target="webSettings.xml"/><Relationship Id="rId9" Type="http://schemas.openxmlformats.org/officeDocument/2006/relationships/hyperlink" Target="http://www.giss.nasa.gov/research/briefs/hansen_04/"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1859</Words>
  <Characters>10173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lab 9 -- earthquakes</vt:lpstr>
    </vt:vector>
  </TitlesOfParts>
  <Company>NSCC</Company>
  <LinksUpToDate>false</LinksUpToDate>
  <CharactersWithSpaces>12008</CharactersWithSpaces>
  <SharedDoc>false</SharedDoc>
  <HLinks>
    <vt:vector size="96" baseType="variant">
      <vt:variant>
        <vt:i4>1114112</vt:i4>
      </vt:variant>
      <vt:variant>
        <vt:i4>60</vt:i4>
      </vt:variant>
      <vt:variant>
        <vt:i4>0</vt:i4>
      </vt:variant>
      <vt:variant>
        <vt:i4>5</vt:i4>
      </vt:variant>
      <vt:variant>
        <vt:lpwstr>http://www.ecy.wa.gov/climatechange/</vt:lpwstr>
      </vt:variant>
      <vt:variant>
        <vt:lpwstr/>
      </vt:variant>
      <vt:variant>
        <vt:i4>5374029</vt:i4>
      </vt:variant>
      <vt:variant>
        <vt:i4>54</vt:i4>
      </vt:variant>
      <vt:variant>
        <vt:i4>0</vt:i4>
      </vt:variant>
      <vt:variant>
        <vt:i4>5</vt:i4>
      </vt:variant>
      <vt:variant>
        <vt:lpwstr>http://data.giss.nasa.gov/gistemp/graphs/</vt:lpwstr>
      </vt:variant>
      <vt:variant>
        <vt:lpwstr/>
      </vt:variant>
      <vt:variant>
        <vt:i4>5374029</vt:i4>
      </vt:variant>
      <vt:variant>
        <vt:i4>51</vt:i4>
      </vt:variant>
      <vt:variant>
        <vt:i4>0</vt:i4>
      </vt:variant>
      <vt:variant>
        <vt:i4>5</vt:i4>
      </vt:variant>
      <vt:variant>
        <vt:lpwstr>http://data.giss.nasa.gov/gistemp/graphs/</vt:lpwstr>
      </vt:variant>
      <vt:variant>
        <vt:lpwstr/>
      </vt:variant>
      <vt:variant>
        <vt:i4>2097174</vt:i4>
      </vt:variant>
      <vt:variant>
        <vt:i4>45</vt:i4>
      </vt:variant>
      <vt:variant>
        <vt:i4>0</vt:i4>
      </vt:variant>
      <vt:variant>
        <vt:i4>5</vt:i4>
      </vt:variant>
      <vt:variant>
        <vt:lpwstr>http://www.epa.gov/climatechange/science/pastcc_fig1.html</vt:lpwstr>
      </vt:variant>
      <vt:variant>
        <vt:lpwstr/>
      </vt:variant>
      <vt:variant>
        <vt:i4>1310792</vt:i4>
      </vt:variant>
      <vt:variant>
        <vt:i4>39</vt:i4>
      </vt:variant>
      <vt:variant>
        <vt:i4>0</vt:i4>
      </vt:variant>
      <vt:variant>
        <vt:i4>5</vt:i4>
      </vt:variant>
      <vt:variant>
        <vt:lpwstr>http://www.epa.gov/climatechange/science/pastcc.html</vt:lpwstr>
      </vt:variant>
      <vt:variant>
        <vt:lpwstr/>
      </vt:variant>
      <vt:variant>
        <vt:i4>6881339</vt:i4>
      </vt:variant>
      <vt:variant>
        <vt:i4>33</vt:i4>
      </vt:variant>
      <vt:variant>
        <vt:i4>0</vt:i4>
      </vt:variant>
      <vt:variant>
        <vt:i4>5</vt:i4>
      </vt:variant>
      <vt:variant>
        <vt:lpwstr>http://en.wikipedia.org/wiki/User:Dragons_flight/Images</vt:lpwstr>
      </vt:variant>
      <vt:variant>
        <vt:lpwstr>Carbon_Dioxide</vt:lpwstr>
      </vt:variant>
      <vt:variant>
        <vt:i4>4194349</vt:i4>
      </vt:variant>
      <vt:variant>
        <vt:i4>30</vt:i4>
      </vt:variant>
      <vt:variant>
        <vt:i4>0</vt:i4>
      </vt:variant>
      <vt:variant>
        <vt:i4>5</vt:i4>
      </vt:variant>
      <vt:variant>
        <vt:lpwstr>http://www.giss.nasa.gov/research/briefs/hansen_04/</vt:lpwstr>
      </vt:variant>
      <vt:variant>
        <vt:lpwstr/>
      </vt:variant>
      <vt:variant>
        <vt:i4>4915259</vt:i4>
      </vt:variant>
      <vt:variant>
        <vt:i4>27</vt:i4>
      </vt:variant>
      <vt:variant>
        <vt:i4>0</vt:i4>
      </vt:variant>
      <vt:variant>
        <vt:i4>5</vt:i4>
      </vt:variant>
      <vt:variant>
        <vt:lpwstr>http://en.wikipedia.org/wiki/Global_warming</vt:lpwstr>
      </vt:variant>
      <vt:variant>
        <vt:lpwstr/>
      </vt:variant>
      <vt:variant>
        <vt:i4>7340105</vt:i4>
      </vt:variant>
      <vt:variant>
        <vt:i4>24</vt:i4>
      </vt:variant>
      <vt:variant>
        <vt:i4>0</vt:i4>
      </vt:variant>
      <vt:variant>
        <vt:i4>5</vt:i4>
      </vt:variant>
      <vt:variant>
        <vt:lpwstr>http://www.globalchange.umich.edu/globalchange1/current/lectures/kling/carbon_cycle/carbon_cycle_new.html</vt:lpwstr>
      </vt:variant>
      <vt:variant>
        <vt:lpwstr/>
      </vt:variant>
      <vt:variant>
        <vt:i4>4194305</vt:i4>
      </vt:variant>
      <vt:variant>
        <vt:i4>21</vt:i4>
      </vt:variant>
      <vt:variant>
        <vt:i4>0</vt:i4>
      </vt:variant>
      <vt:variant>
        <vt:i4>5</vt:i4>
      </vt:variant>
      <vt:variant>
        <vt:lpwstr>http://ww2010.atmos.uiuc.edu/(Gh)/guides/mtr/hurr/damg/home.rxml</vt:lpwstr>
      </vt:variant>
      <vt:variant>
        <vt:lpwstr/>
      </vt:variant>
      <vt:variant>
        <vt:i4>6226007</vt:i4>
      </vt:variant>
      <vt:variant>
        <vt:i4>18</vt:i4>
      </vt:variant>
      <vt:variant>
        <vt:i4>0</vt:i4>
      </vt:variant>
      <vt:variant>
        <vt:i4>5</vt:i4>
      </vt:variant>
      <vt:variant>
        <vt:lpwstr>http://ww2010.atmos.uiuc.edu/guides/mtr/hurr/hurtrack/index.html</vt:lpwstr>
      </vt:variant>
      <vt:variant>
        <vt:lpwstr/>
      </vt:variant>
      <vt:variant>
        <vt:i4>6226007</vt:i4>
      </vt:variant>
      <vt:variant>
        <vt:i4>15</vt:i4>
      </vt:variant>
      <vt:variant>
        <vt:i4>0</vt:i4>
      </vt:variant>
      <vt:variant>
        <vt:i4>5</vt:i4>
      </vt:variant>
      <vt:variant>
        <vt:lpwstr>http://ww2010.atmos.uiuc.edu/guides/mtr/hurr/hurtrack/index.html</vt:lpwstr>
      </vt:variant>
      <vt:variant>
        <vt:lpwstr/>
      </vt:variant>
      <vt:variant>
        <vt:i4>6553700</vt:i4>
      </vt:variant>
      <vt:variant>
        <vt:i4>9</vt:i4>
      </vt:variant>
      <vt:variant>
        <vt:i4>0</vt:i4>
      </vt:variant>
      <vt:variant>
        <vt:i4>5</vt:i4>
      </vt:variant>
      <vt:variant>
        <vt:lpwstr>http://ww2010.atmos.uiuc.edu/(Gh)/guides/mtr/hurr/mvmt.rxml</vt:lpwstr>
      </vt:variant>
      <vt:variant>
        <vt:lpwstr/>
      </vt:variant>
      <vt:variant>
        <vt:i4>2490495</vt:i4>
      </vt:variant>
      <vt:variant>
        <vt:i4>6</vt:i4>
      </vt:variant>
      <vt:variant>
        <vt:i4>0</vt:i4>
      </vt:variant>
      <vt:variant>
        <vt:i4>5</vt:i4>
      </vt:variant>
      <vt:variant>
        <vt:lpwstr>http://ww2010.atmos.uiuc.edu/(Gh)/guides/mtr/hurr/stages/home.rxml</vt:lpwstr>
      </vt:variant>
      <vt:variant>
        <vt:lpwstr/>
      </vt:variant>
      <vt:variant>
        <vt:i4>4390912</vt:i4>
      </vt:variant>
      <vt:variant>
        <vt:i4>3</vt:i4>
      </vt:variant>
      <vt:variant>
        <vt:i4>0</vt:i4>
      </vt:variant>
      <vt:variant>
        <vt:i4>5</vt:i4>
      </vt:variant>
      <vt:variant>
        <vt:lpwstr>http://ww2010.atmos.uiuc.edu/(Gh)/guides/mtr/hurr/grow/home.rxml</vt:lpwstr>
      </vt:variant>
      <vt:variant>
        <vt:lpwstr/>
      </vt:variant>
      <vt:variant>
        <vt:i4>7077985</vt:i4>
      </vt:variant>
      <vt:variant>
        <vt:i4>0</vt:i4>
      </vt:variant>
      <vt:variant>
        <vt:i4>0</vt:i4>
      </vt:variant>
      <vt:variant>
        <vt:i4>5</vt:i4>
      </vt:variant>
      <vt:variant>
        <vt:lpwstr>http://ww2010.atmos.uiuc.edu/(Gh)/guides/mtr/hurr/home.rxml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9 -- earthquakes</dc:title>
  <dc:subject/>
  <dc:creator>Computing Services</dc:creator>
  <cp:keywords/>
  <cp:lastModifiedBy>profile</cp:lastModifiedBy>
  <cp:revision>3</cp:revision>
  <cp:lastPrinted>2008-11-14T00:47:00Z</cp:lastPrinted>
  <dcterms:created xsi:type="dcterms:W3CDTF">2011-02-08T01:03:00Z</dcterms:created>
  <dcterms:modified xsi:type="dcterms:W3CDTF">2011-02-08T20:37:00Z</dcterms:modified>
</cp:coreProperties>
</file>